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3D" w:rsidRPr="008B68E3" w:rsidRDefault="0003463D" w:rsidP="0003463D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03463D" w:rsidRPr="008B68E3" w:rsidRDefault="0003463D" w:rsidP="0003463D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03463D" w:rsidRPr="008B68E3" w:rsidRDefault="0003463D" w:rsidP="0003463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</w:t>
      </w:r>
      <w:r w:rsidRPr="008B68E3">
        <w:rPr>
          <w:rFonts w:ascii="Arial" w:hAnsi="Arial"/>
          <w:sz w:val="28"/>
          <w:szCs w:val="28"/>
        </w:rPr>
        <w:t xml:space="preserve"> созыва</w:t>
      </w:r>
    </w:p>
    <w:p w:rsidR="0003463D" w:rsidRDefault="0003463D" w:rsidP="0003463D">
      <w:pPr>
        <w:jc w:val="center"/>
      </w:pPr>
    </w:p>
    <w:p w:rsidR="0003463D" w:rsidRDefault="0003463D" w:rsidP="0003463D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8B68E3">
        <w:rPr>
          <w:rFonts w:ascii="Arial" w:hAnsi="Arial"/>
          <w:b/>
          <w:spacing w:val="80"/>
          <w:sz w:val="28"/>
          <w:szCs w:val="28"/>
        </w:rPr>
        <w:t>РЕШЕНИЕ</w:t>
      </w:r>
    </w:p>
    <w:p w:rsidR="0003463D" w:rsidRPr="008B68E3" w:rsidRDefault="0003463D" w:rsidP="0003463D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3463D" w:rsidRPr="008B68E3" w:rsidTr="00F16B22">
        <w:tc>
          <w:tcPr>
            <w:tcW w:w="1710" w:type="dxa"/>
            <w:tcBorders>
              <w:bottom w:val="single" w:sz="2" w:space="0" w:color="000000"/>
            </w:tcBorders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22.09.2017 г.</w:t>
            </w:r>
          </w:p>
        </w:tc>
        <w:tc>
          <w:tcPr>
            <w:tcW w:w="6060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8B68E3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03463D" w:rsidRPr="008B68E3" w:rsidTr="00F16B22">
        <w:tc>
          <w:tcPr>
            <w:tcW w:w="1710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8B68E3">
              <w:rPr>
                <w:rFonts w:eastAsia="Calibri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03463D" w:rsidRPr="008B68E3" w:rsidRDefault="0003463D" w:rsidP="0003463D">
      <w:pPr>
        <w:snapToGrid w:val="0"/>
        <w:rPr>
          <w:b/>
          <w:sz w:val="26"/>
          <w:szCs w:val="26"/>
        </w:rPr>
      </w:pPr>
    </w:p>
    <w:p w:rsidR="0003463D" w:rsidRPr="0003463D" w:rsidRDefault="0003463D" w:rsidP="0003463D">
      <w:pPr>
        <w:pStyle w:val="4"/>
        <w:keepNext/>
        <w:keepLines/>
        <w:snapToGrid w:val="0"/>
        <w:spacing w:before="0" w:after="0" w:line="322" w:lineRule="atLeast"/>
        <w:rPr>
          <w:spacing w:val="0"/>
          <w:sz w:val="26"/>
          <w:szCs w:val="26"/>
        </w:rPr>
      </w:pPr>
      <w:r w:rsidRPr="0003463D">
        <w:rPr>
          <w:spacing w:val="0"/>
          <w:sz w:val="26"/>
          <w:szCs w:val="26"/>
        </w:rPr>
        <w:t xml:space="preserve">Об избрании </w:t>
      </w:r>
      <w:r>
        <w:rPr>
          <w:spacing w:val="0"/>
          <w:sz w:val="26"/>
          <w:szCs w:val="26"/>
        </w:rPr>
        <w:t xml:space="preserve">заместителя </w:t>
      </w:r>
      <w:r w:rsidRPr="0003463D">
        <w:rPr>
          <w:spacing w:val="0"/>
          <w:sz w:val="26"/>
          <w:szCs w:val="26"/>
        </w:rPr>
        <w:t>председателя</w:t>
      </w:r>
    </w:p>
    <w:p w:rsidR="0003463D" w:rsidRPr="0003463D" w:rsidRDefault="0003463D" w:rsidP="0003463D">
      <w:pPr>
        <w:pStyle w:val="4"/>
        <w:keepNext/>
        <w:keepLines/>
        <w:snapToGrid w:val="0"/>
        <w:spacing w:before="0" w:after="0" w:line="322" w:lineRule="atLeast"/>
        <w:rPr>
          <w:spacing w:val="0"/>
          <w:sz w:val="26"/>
          <w:szCs w:val="26"/>
        </w:rPr>
      </w:pPr>
      <w:r w:rsidRPr="0003463D">
        <w:rPr>
          <w:spacing w:val="0"/>
          <w:sz w:val="26"/>
          <w:szCs w:val="26"/>
        </w:rPr>
        <w:t>Юрьевской сельской Думы</w:t>
      </w:r>
    </w:p>
    <w:p w:rsidR="0003463D" w:rsidRDefault="0003463D" w:rsidP="0003463D">
      <w:pPr>
        <w:widowControl/>
        <w:suppressAutoHyphens w:val="0"/>
        <w:spacing w:line="276" w:lineRule="auto"/>
        <w:ind w:left="-74"/>
        <w:jc w:val="center"/>
        <w:rPr>
          <w:rFonts w:ascii="Arial" w:hAnsi="Arial"/>
          <w:b/>
          <w:spacing w:val="80"/>
          <w:sz w:val="28"/>
          <w:szCs w:val="28"/>
        </w:rPr>
      </w:pPr>
      <w:r w:rsidRPr="0003463D">
        <w:rPr>
          <w:b/>
          <w:sz w:val="26"/>
          <w:szCs w:val="26"/>
        </w:rPr>
        <w:t>Котельничского района Кировской области</w:t>
      </w:r>
      <w:r>
        <w:rPr>
          <w:rFonts w:ascii="Arial" w:hAnsi="Arial"/>
          <w:b/>
          <w:spacing w:val="80"/>
          <w:sz w:val="28"/>
          <w:szCs w:val="28"/>
        </w:rPr>
        <w:t xml:space="preserve"> </w:t>
      </w:r>
    </w:p>
    <w:p w:rsidR="0003463D" w:rsidRDefault="0003463D" w:rsidP="0003463D">
      <w:pPr>
        <w:widowControl/>
        <w:suppressAutoHyphens w:val="0"/>
        <w:spacing w:line="276" w:lineRule="auto"/>
        <w:ind w:left="-74"/>
        <w:jc w:val="center"/>
        <w:rPr>
          <w:rFonts w:ascii="Arial" w:hAnsi="Arial"/>
          <w:b/>
          <w:spacing w:val="80"/>
          <w:sz w:val="28"/>
          <w:szCs w:val="28"/>
        </w:rPr>
      </w:pPr>
    </w:p>
    <w:p w:rsidR="0003463D" w:rsidRPr="00606215" w:rsidRDefault="0003463D" w:rsidP="0003463D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со статьей 25 Устава муниципального образования Юрьевское сельское поселение Котельничского района Кировской области, статьи 7 Регламента Юрьевской сельской Думы Котельничского района Кировской области, Юрьевская сельская </w:t>
      </w:r>
      <w:r w:rsidRPr="00606215">
        <w:rPr>
          <w:color w:val="000000"/>
          <w:sz w:val="26"/>
          <w:szCs w:val="26"/>
        </w:rPr>
        <w:t>Дума РЕШИЛА:</w:t>
      </w:r>
    </w:p>
    <w:p w:rsidR="0003463D" w:rsidRDefault="0003463D" w:rsidP="0003463D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606215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Избрать заместителем председателя Юрьевской сельской  Думы Котельничского района Кировской области Загайнова Виталия Владимировича, депутата Юрьевской сельской Думы Котельничского района Кировской области четвертого созыва. </w:t>
      </w:r>
    </w:p>
    <w:p w:rsidR="0003463D" w:rsidRDefault="0003463D" w:rsidP="0003463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вступает в силу со дня принятия</w:t>
      </w:r>
      <w:r>
        <w:rPr>
          <w:sz w:val="26"/>
          <w:szCs w:val="26"/>
        </w:rPr>
        <w:t>.</w:t>
      </w:r>
    </w:p>
    <w:p w:rsidR="0003463D" w:rsidRDefault="0003463D" w:rsidP="0003463D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80"/>
          <w:sz w:val="28"/>
          <w:szCs w:val="28"/>
        </w:rPr>
      </w:pPr>
    </w:p>
    <w:p w:rsidR="0003463D" w:rsidRDefault="0003463D" w:rsidP="0003463D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8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03463D" w:rsidRPr="007B3E5B" w:rsidTr="00F16B22">
        <w:trPr>
          <w:trHeight w:val="746"/>
        </w:trPr>
        <w:tc>
          <w:tcPr>
            <w:tcW w:w="4786" w:type="dxa"/>
            <w:vAlign w:val="center"/>
          </w:tcPr>
          <w:p w:rsidR="0003463D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03463D" w:rsidRPr="00AA2658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03463D" w:rsidRPr="007B3E5B" w:rsidRDefault="0003463D" w:rsidP="00F16B22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03463D" w:rsidRPr="007B3E5B" w:rsidRDefault="0003463D" w:rsidP="00F16B22">
            <w:pPr>
              <w:keepNext/>
              <w:widowControl/>
              <w:numPr>
                <w:ilvl w:val="1"/>
                <w:numId w:val="2"/>
              </w:numPr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03463D" w:rsidRPr="007B3E5B" w:rsidRDefault="0003463D" w:rsidP="00F16B22">
            <w:pPr>
              <w:keepNext/>
              <w:widowControl/>
              <w:numPr>
                <w:ilvl w:val="1"/>
                <w:numId w:val="2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А.Н. Береснев</w:t>
            </w:r>
          </w:p>
        </w:tc>
      </w:tr>
    </w:tbl>
    <w:p w:rsidR="0003463D" w:rsidRDefault="0003463D" w:rsidP="0003463D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«___»____________2017 г.</w:t>
      </w:r>
    </w:p>
    <w:p w:rsidR="0003463D" w:rsidRDefault="0003463D" w:rsidP="0003463D">
      <w:pPr>
        <w:jc w:val="both"/>
        <w:rPr>
          <w:rFonts w:eastAsia="Times New Roman"/>
          <w:sz w:val="26"/>
          <w:szCs w:val="26"/>
        </w:rPr>
      </w:pPr>
    </w:p>
    <w:p w:rsidR="0003463D" w:rsidRPr="005226A2" w:rsidRDefault="0003463D" w:rsidP="0003463D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Правовая и антикоррупционная экспертиза проведена:</w:t>
      </w:r>
    </w:p>
    <w:p w:rsidR="0003463D" w:rsidRPr="00AA2658" w:rsidRDefault="0003463D" w:rsidP="0003463D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000"/>
      </w:tblPr>
      <w:tblGrid>
        <w:gridCol w:w="5070"/>
        <w:gridCol w:w="803"/>
        <w:gridCol w:w="3622"/>
      </w:tblGrid>
      <w:tr w:rsidR="0003463D" w:rsidRPr="007B3E5B" w:rsidTr="00F16B22">
        <w:trPr>
          <w:trHeight w:val="937"/>
        </w:trPr>
        <w:tc>
          <w:tcPr>
            <w:tcW w:w="5070" w:type="dxa"/>
            <w:vAlign w:val="center"/>
          </w:tcPr>
          <w:p w:rsidR="0003463D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03463D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03463D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03463D" w:rsidRPr="00AA2658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803" w:type="dxa"/>
            <w:vAlign w:val="center"/>
          </w:tcPr>
          <w:p w:rsidR="0003463D" w:rsidRPr="007B3E5B" w:rsidRDefault="0003463D" w:rsidP="00F16B22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03463D" w:rsidRDefault="0003463D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03463D" w:rsidRDefault="0003463D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03463D" w:rsidRDefault="0003463D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03463D" w:rsidRPr="00AA2658" w:rsidRDefault="0003463D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           </w:t>
            </w:r>
            <w:r w:rsidRPr="00AA265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03463D" w:rsidRDefault="0003463D" w:rsidP="0003463D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br w:type="page"/>
      </w:r>
    </w:p>
    <w:p w:rsidR="004143EA" w:rsidRPr="008B68E3" w:rsidRDefault="004143EA" w:rsidP="004143EA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4143EA" w:rsidRPr="008B68E3" w:rsidRDefault="004143EA" w:rsidP="004143EA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4143EA" w:rsidRPr="008B68E3" w:rsidRDefault="00413FBA" w:rsidP="004143E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</w:t>
      </w:r>
      <w:r w:rsidR="004143EA">
        <w:rPr>
          <w:rFonts w:ascii="Arial" w:hAnsi="Arial"/>
          <w:sz w:val="28"/>
          <w:szCs w:val="28"/>
        </w:rPr>
        <w:t>ртого</w:t>
      </w:r>
      <w:r w:rsidR="004143EA" w:rsidRPr="008B68E3">
        <w:rPr>
          <w:rFonts w:ascii="Arial" w:hAnsi="Arial"/>
          <w:sz w:val="28"/>
          <w:szCs w:val="28"/>
        </w:rPr>
        <w:t xml:space="preserve"> созыва</w:t>
      </w:r>
    </w:p>
    <w:p w:rsidR="004143EA" w:rsidRDefault="004143EA" w:rsidP="004143EA">
      <w:pPr>
        <w:jc w:val="center"/>
      </w:pPr>
    </w:p>
    <w:p w:rsidR="004143EA" w:rsidRPr="008B68E3" w:rsidRDefault="004143EA" w:rsidP="004143EA">
      <w:pPr>
        <w:jc w:val="center"/>
      </w:pPr>
    </w:p>
    <w:p w:rsidR="004143EA" w:rsidRDefault="004143EA" w:rsidP="004143EA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8B68E3">
        <w:rPr>
          <w:rFonts w:ascii="Arial" w:hAnsi="Arial"/>
          <w:b/>
          <w:spacing w:val="80"/>
          <w:sz w:val="28"/>
          <w:szCs w:val="28"/>
        </w:rPr>
        <w:t>РЕШЕНИЕ</w:t>
      </w:r>
    </w:p>
    <w:p w:rsidR="004143EA" w:rsidRPr="008B68E3" w:rsidRDefault="004143EA" w:rsidP="004143EA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4143EA" w:rsidRPr="008B68E3" w:rsidTr="00CC0284">
        <w:tc>
          <w:tcPr>
            <w:tcW w:w="1710" w:type="dxa"/>
            <w:tcBorders>
              <w:bottom w:val="single" w:sz="2" w:space="0" w:color="000000"/>
            </w:tcBorders>
          </w:tcPr>
          <w:p w:rsidR="004143EA" w:rsidRPr="008B68E3" w:rsidRDefault="00BA110A" w:rsidP="00CC0284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22.09.2017 г.</w:t>
            </w:r>
          </w:p>
        </w:tc>
        <w:tc>
          <w:tcPr>
            <w:tcW w:w="6060" w:type="dxa"/>
          </w:tcPr>
          <w:p w:rsidR="004143EA" w:rsidRPr="008B68E3" w:rsidRDefault="004143EA" w:rsidP="00CC0284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8B68E3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4143EA" w:rsidRPr="008B68E3" w:rsidRDefault="0003463D" w:rsidP="00CC0284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4143EA" w:rsidRPr="008B68E3" w:rsidTr="00CC0284">
        <w:tc>
          <w:tcPr>
            <w:tcW w:w="1710" w:type="dxa"/>
          </w:tcPr>
          <w:p w:rsidR="004143EA" w:rsidRPr="008B68E3" w:rsidRDefault="004143EA" w:rsidP="00CC0284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4143EA" w:rsidRPr="008B68E3" w:rsidRDefault="004143EA" w:rsidP="00CC0284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4143EA" w:rsidRPr="008B68E3" w:rsidRDefault="004143EA" w:rsidP="00CC0284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8B68E3">
              <w:rPr>
                <w:rFonts w:eastAsia="Calibri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4143EA" w:rsidRPr="008B68E3" w:rsidRDefault="004143EA" w:rsidP="00CC0284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4143EA" w:rsidRPr="008B68E3" w:rsidRDefault="004143EA" w:rsidP="004143EA">
      <w:pPr>
        <w:snapToGrid w:val="0"/>
        <w:rPr>
          <w:b/>
          <w:sz w:val="26"/>
          <w:szCs w:val="26"/>
        </w:rPr>
      </w:pPr>
    </w:p>
    <w:p w:rsidR="004143EA" w:rsidRDefault="004143EA" w:rsidP="004143EA">
      <w:pPr>
        <w:snapToGrid w:val="0"/>
        <w:ind w:left="-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состава постоянных депутатских комиссий</w:t>
      </w:r>
    </w:p>
    <w:p w:rsidR="004143EA" w:rsidRPr="008B68E3" w:rsidRDefault="004143EA" w:rsidP="004143EA">
      <w:pPr>
        <w:snapToGrid w:val="0"/>
        <w:ind w:left="-75"/>
        <w:jc w:val="center"/>
        <w:rPr>
          <w:b/>
          <w:sz w:val="26"/>
          <w:szCs w:val="26"/>
        </w:rPr>
      </w:pPr>
    </w:p>
    <w:p w:rsidR="004143EA" w:rsidRPr="008B68E3" w:rsidRDefault="004143EA" w:rsidP="004143EA">
      <w:pPr>
        <w:snapToGri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Устава муниципального образования Юрьевское сельское поселение, утвержденного решением Юрьевской сельской Думы от 31.07.2015 № 131, регламента Юрьевской сельской Думы, </w:t>
      </w:r>
      <w:r w:rsidRPr="008B68E3">
        <w:rPr>
          <w:sz w:val="26"/>
          <w:szCs w:val="26"/>
        </w:rPr>
        <w:t>Юрьевская сельская Дума</w:t>
      </w:r>
      <w:r>
        <w:rPr>
          <w:sz w:val="26"/>
          <w:szCs w:val="26"/>
        </w:rPr>
        <w:t xml:space="preserve"> </w:t>
      </w:r>
      <w:r w:rsidRPr="008B68E3">
        <w:rPr>
          <w:sz w:val="26"/>
          <w:szCs w:val="26"/>
        </w:rPr>
        <w:t>РЕШИЛА:</w:t>
      </w:r>
    </w:p>
    <w:p w:rsidR="004143EA" w:rsidRPr="00DF1EA2" w:rsidRDefault="004143EA" w:rsidP="004143EA">
      <w:pPr>
        <w:pStyle w:val="a3"/>
        <w:widowControl w:val="0"/>
        <w:numPr>
          <w:ilvl w:val="0"/>
          <w:numId w:val="1"/>
        </w:numPr>
        <w:suppressAutoHyphens/>
        <w:snapToGrid w:val="0"/>
        <w:spacing w:line="360" w:lineRule="auto"/>
        <w:ind w:left="0" w:firstLine="426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DF1EA2">
        <w:rPr>
          <w:rFonts w:eastAsia="Arial Unicode MS"/>
          <w:kern w:val="1"/>
          <w:sz w:val="26"/>
          <w:szCs w:val="26"/>
          <w:lang w:val="ru-RU"/>
        </w:rPr>
        <w:t xml:space="preserve">Утвердить постоянную депутатскую комиссию по мандатам, регламенту, вопросам местного самоуправления, законности и правопорядку в составе: </w:t>
      </w:r>
      <w:r w:rsidR="00BA110A">
        <w:rPr>
          <w:rFonts w:eastAsia="Arial Unicode MS"/>
          <w:kern w:val="1"/>
          <w:sz w:val="26"/>
          <w:szCs w:val="26"/>
          <w:lang w:val="ru-RU"/>
        </w:rPr>
        <w:t>Глушковой О.А., Загайнова В.В., Шалагиновой Ю.Э.</w:t>
      </w:r>
      <w:r>
        <w:rPr>
          <w:rFonts w:eastAsia="Arial Unicode MS"/>
          <w:kern w:val="1"/>
          <w:sz w:val="26"/>
          <w:szCs w:val="26"/>
          <w:lang w:val="ru-RU"/>
        </w:rPr>
        <w:t>.</w:t>
      </w:r>
    </w:p>
    <w:p w:rsidR="004143EA" w:rsidRPr="00DF1EA2" w:rsidRDefault="004143EA" w:rsidP="004143EA">
      <w:pPr>
        <w:pStyle w:val="a3"/>
        <w:widowControl w:val="0"/>
        <w:suppressAutoHyphens/>
        <w:snapToGrid w:val="0"/>
        <w:spacing w:line="360" w:lineRule="auto"/>
        <w:ind w:left="0"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DF1EA2">
        <w:rPr>
          <w:rFonts w:eastAsia="Arial Unicode MS"/>
          <w:kern w:val="1"/>
          <w:sz w:val="26"/>
          <w:szCs w:val="26"/>
          <w:lang w:val="ru-RU"/>
        </w:rPr>
        <w:t xml:space="preserve">Председателем комиссии по мандатам, регламенту, вопросам местного самоуправления, законности и правопорядку утвердить </w:t>
      </w:r>
      <w:r w:rsidR="00BA110A">
        <w:rPr>
          <w:rFonts w:eastAsia="Arial Unicode MS"/>
          <w:kern w:val="1"/>
          <w:sz w:val="26"/>
          <w:szCs w:val="26"/>
          <w:lang w:val="ru-RU"/>
        </w:rPr>
        <w:t>Глушкову О.А.</w:t>
      </w:r>
      <w:r>
        <w:rPr>
          <w:rFonts w:eastAsia="Arial Unicode MS"/>
          <w:kern w:val="1"/>
          <w:sz w:val="26"/>
          <w:szCs w:val="26"/>
          <w:lang w:val="ru-RU"/>
        </w:rPr>
        <w:t>.</w:t>
      </w:r>
    </w:p>
    <w:p w:rsidR="004143EA" w:rsidRPr="00DF1EA2" w:rsidRDefault="004143EA" w:rsidP="004143EA">
      <w:pPr>
        <w:pStyle w:val="a3"/>
        <w:widowControl w:val="0"/>
        <w:numPr>
          <w:ilvl w:val="0"/>
          <w:numId w:val="1"/>
        </w:numPr>
        <w:suppressAutoHyphens/>
        <w:snapToGrid w:val="0"/>
        <w:spacing w:line="360" w:lineRule="auto"/>
        <w:ind w:left="0" w:firstLine="426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DF1EA2">
        <w:rPr>
          <w:rFonts w:eastAsia="Arial Unicode MS"/>
          <w:kern w:val="1"/>
          <w:sz w:val="26"/>
          <w:szCs w:val="26"/>
          <w:lang w:val="ru-RU"/>
        </w:rPr>
        <w:t xml:space="preserve">Утвердить постоянную депутатскую комиссию по бюджету, финансам, экономической и инвестиционной политике в составе: </w:t>
      </w:r>
      <w:r w:rsidR="00BA110A">
        <w:rPr>
          <w:rFonts w:eastAsia="Arial Unicode MS"/>
          <w:kern w:val="1"/>
          <w:sz w:val="26"/>
          <w:szCs w:val="26"/>
          <w:lang w:val="ru-RU"/>
        </w:rPr>
        <w:t>Завалиной Г.Н., Загайнова В.В., Косых З.М.</w:t>
      </w:r>
      <w:r>
        <w:rPr>
          <w:rFonts w:eastAsia="Arial Unicode MS"/>
          <w:kern w:val="1"/>
          <w:sz w:val="26"/>
          <w:szCs w:val="26"/>
          <w:lang w:val="ru-RU"/>
        </w:rPr>
        <w:t>.</w:t>
      </w:r>
    </w:p>
    <w:p w:rsidR="004143EA" w:rsidRPr="00DF1EA2" w:rsidRDefault="004143EA" w:rsidP="004143EA">
      <w:pPr>
        <w:pStyle w:val="a3"/>
        <w:widowControl w:val="0"/>
        <w:numPr>
          <w:ilvl w:val="1"/>
          <w:numId w:val="1"/>
        </w:numPr>
        <w:suppressAutoHyphens/>
        <w:snapToGrid w:val="0"/>
        <w:spacing w:line="360" w:lineRule="auto"/>
        <w:ind w:left="0" w:firstLine="426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DF1EA2">
        <w:rPr>
          <w:rFonts w:eastAsia="Arial Unicode MS"/>
          <w:kern w:val="1"/>
          <w:sz w:val="26"/>
          <w:szCs w:val="26"/>
          <w:lang w:val="ru-RU"/>
        </w:rPr>
        <w:t>Возложить полномочия постоянной депутатской контрольной комиссии на постоянную депутатскую комиссию по бюджету, финансам, экономической и инвестиционной политике.</w:t>
      </w:r>
    </w:p>
    <w:p w:rsidR="004143EA" w:rsidRPr="00DF1EA2" w:rsidRDefault="004143EA" w:rsidP="004143EA">
      <w:pPr>
        <w:pStyle w:val="a3"/>
        <w:widowControl w:val="0"/>
        <w:suppressAutoHyphens/>
        <w:snapToGrid w:val="0"/>
        <w:spacing w:line="360" w:lineRule="auto"/>
        <w:ind w:left="0"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DF1EA2">
        <w:rPr>
          <w:rFonts w:eastAsia="Arial Unicode MS"/>
          <w:kern w:val="1"/>
          <w:sz w:val="26"/>
          <w:szCs w:val="26"/>
          <w:lang w:val="ru-RU"/>
        </w:rPr>
        <w:t xml:space="preserve">Председателем комиссии по бюджету, финансам, экономической и инвестиционной политике утвердить </w:t>
      </w:r>
      <w:r w:rsidR="00BA110A">
        <w:rPr>
          <w:rFonts w:eastAsia="Arial Unicode MS"/>
          <w:kern w:val="1"/>
          <w:sz w:val="26"/>
          <w:szCs w:val="26"/>
          <w:lang w:val="ru-RU"/>
        </w:rPr>
        <w:t>Загайнова В.В.</w:t>
      </w:r>
      <w:r>
        <w:rPr>
          <w:rFonts w:eastAsia="Arial Unicode MS"/>
          <w:kern w:val="1"/>
          <w:sz w:val="26"/>
          <w:szCs w:val="26"/>
          <w:lang w:val="ru-RU"/>
        </w:rPr>
        <w:t>.</w:t>
      </w:r>
    </w:p>
    <w:p w:rsidR="004143EA" w:rsidRPr="00DF1EA2" w:rsidRDefault="004143EA" w:rsidP="004143EA">
      <w:pPr>
        <w:pStyle w:val="a3"/>
        <w:widowControl w:val="0"/>
        <w:numPr>
          <w:ilvl w:val="0"/>
          <w:numId w:val="1"/>
        </w:numPr>
        <w:suppressAutoHyphens/>
        <w:snapToGrid w:val="0"/>
        <w:spacing w:line="360" w:lineRule="auto"/>
        <w:ind w:left="0" w:firstLine="426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DF1EA2">
        <w:rPr>
          <w:rFonts w:eastAsia="Arial Unicode MS"/>
          <w:kern w:val="1"/>
          <w:sz w:val="26"/>
          <w:szCs w:val="26"/>
          <w:lang w:val="ru-RU"/>
        </w:rPr>
        <w:t xml:space="preserve">Утвердить постоянную депутатскую комиссию по вопросам социальной политики в составе: </w:t>
      </w:r>
      <w:r w:rsidR="00BA110A">
        <w:rPr>
          <w:rFonts w:eastAsia="Arial Unicode MS"/>
          <w:kern w:val="1"/>
          <w:sz w:val="26"/>
          <w:szCs w:val="26"/>
          <w:lang w:val="ru-RU"/>
        </w:rPr>
        <w:t>Костицына С.Г., Косых Е.В., Косых З.М.</w:t>
      </w:r>
      <w:r w:rsidRPr="00DF1EA2">
        <w:rPr>
          <w:rFonts w:eastAsia="Arial Unicode MS"/>
          <w:kern w:val="1"/>
          <w:sz w:val="26"/>
          <w:szCs w:val="26"/>
          <w:lang w:val="ru-RU"/>
        </w:rPr>
        <w:t>.</w:t>
      </w:r>
    </w:p>
    <w:p w:rsidR="004143EA" w:rsidRPr="00DF1EA2" w:rsidRDefault="004143EA" w:rsidP="004143EA">
      <w:pPr>
        <w:pStyle w:val="a3"/>
        <w:widowControl w:val="0"/>
        <w:suppressAutoHyphens/>
        <w:snapToGrid w:val="0"/>
        <w:spacing w:line="360" w:lineRule="auto"/>
        <w:ind w:left="0"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DF1EA2">
        <w:rPr>
          <w:rFonts w:eastAsia="Arial Unicode MS"/>
          <w:kern w:val="1"/>
          <w:sz w:val="26"/>
          <w:szCs w:val="26"/>
          <w:lang w:val="ru-RU"/>
        </w:rPr>
        <w:t xml:space="preserve">Председателем постоянной депутатской комиссии по вопросам социальной политики утвердить </w:t>
      </w:r>
      <w:r w:rsidR="00BA110A">
        <w:rPr>
          <w:rFonts w:eastAsia="Arial Unicode MS"/>
          <w:kern w:val="1"/>
          <w:sz w:val="26"/>
          <w:szCs w:val="26"/>
          <w:lang w:val="ru-RU"/>
        </w:rPr>
        <w:t>Косых Е.В.</w:t>
      </w:r>
      <w:r w:rsidRPr="00DF1EA2">
        <w:rPr>
          <w:rFonts w:eastAsia="Arial Unicode MS"/>
          <w:kern w:val="1"/>
          <w:sz w:val="26"/>
          <w:szCs w:val="26"/>
          <w:lang w:val="ru-RU"/>
        </w:rPr>
        <w:t>.</w:t>
      </w:r>
    </w:p>
    <w:p w:rsidR="004143EA" w:rsidRPr="00DF1EA2" w:rsidRDefault="004143EA" w:rsidP="004143EA">
      <w:pPr>
        <w:pStyle w:val="a3"/>
        <w:widowControl w:val="0"/>
        <w:numPr>
          <w:ilvl w:val="0"/>
          <w:numId w:val="1"/>
        </w:numPr>
        <w:suppressAutoHyphens/>
        <w:snapToGrid w:val="0"/>
        <w:spacing w:line="360" w:lineRule="auto"/>
        <w:ind w:left="0" w:firstLine="426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DF1EA2">
        <w:rPr>
          <w:rFonts w:eastAsia="Arial Unicode MS"/>
          <w:kern w:val="1"/>
          <w:sz w:val="26"/>
          <w:szCs w:val="26"/>
          <w:lang w:val="ru-RU"/>
        </w:rPr>
        <w:t xml:space="preserve">Утвердить постоянную депутатскую комиссию по вопросам жизнедеятельности населения, охране окружающей среды, транспорту и связи в составе: </w:t>
      </w:r>
      <w:r w:rsidR="00BA110A">
        <w:rPr>
          <w:rFonts w:eastAsia="Arial Unicode MS"/>
          <w:kern w:val="1"/>
          <w:sz w:val="26"/>
          <w:szCs w:val="26"/>
          <w:lang w:val="ru-RU"/>
        </w:rPr>
        <w:t>Глушковой О.А., Костицына С.Г., Шалагиновой Ю.Э.</w:t>
      </w:r>
      <w:r w:rsidRPr="00DF1EA2">
        <w:rPr>
          <w:rFonts w:eastAsia="Arial Unicode MS"/>
          <w:kern w:val="1"/>
          <w:sz w:val="26"/>
          <w:szCs w:val="26"/>
          <w:lang w:val="ru-RU"/>
        </w:rPr>
        <w:t>.</w:t>
      </w:r>
    </w:p>
    <w:p w:rsidR="004143EA" w:rsidRPr="00DF1EA2" w:rsidRDefault="004143EA" w:rsidP="004143EA">
      <w:pPr>
        <w:pStyle w:val="a3"/>
        <w:widowControl w:val="0"/>
        <w:suppressAutoHyphens/>
        <w:snapToGrid w:val="0"/>
        <w:spacing w:line="360" w:lineRule="auto"/>
        <w:ind w:left="0"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DF1EA2">
        <w:rPr>
          <w:rFonts w:eastAsia="Arial Unicode MS"/>
          <w:kern w:val="1"/>
          <w:sz w:val="26"/>
          <w:szCs w:val="26"/>
          <w:lang w:val="ru-RU"/>
        </w:rPr>
        <w:t xml:space="preserve">Председателем постоянной депутатской комиссии по вопросам жизнедеятельности </w:t>
      </w:r>
      <w:r w:rsidRPr="00DF1EA2">
        <w:rPr>
          <w:rFonts w:eastAsia="Arial Unicode MS"/>
          <w:kern w:val="1"/>
          <w:sz w:val="26"/>
          <w:szCs w:val="26"/>
          <w:lang w:val="ru-RU"/>
        </w:rPr>
        <w:lastRenderedPageBreak/>
        <w:t xml:space="preserve">населения, охране окружающей среды, транспорту и связи утвердить </w:t>
      </w:r>
      <w:r w:rsidR="00BA110A">
        <w:rPr>
          <w:rFonts w:eastAsia="Arial Unicode MS"/>
          <w:kern w:val="1"/>
          <w:sz w:val="26"/>
          <w:szCs w:val="26"/>
          <w:lang w:val="ru-RU"/>
        </w:rPr>
        <w:t>Костицына С.Г.</w:t>
      </w:r>
      <w:r w:rsidRPr="00DF1EA2">
        <w:rPr>
          <w:rFonts w:eastAsia="Arial Unicode MS"/>
          <w:kern w:val="1"/>
          <w:sz w:val="26"/>
          <w:szCs w:val="26"/>
          <w:lang w:val="ru-RU"/>
        </w:rPr>
        <w:t>.</w:t>
      </w:r>
    </w:p>
    <w:p w:rsidR="004143EA" w:rsidRPr="00DF1EA2" w:rsidRDefault="004143EA" w:rsidP="004143EA">
      <w:pPr>
        <w:pStyle w:val="a3"/>
        <w:widowControl w:val="0"/>
        <w:numPr>
          <w:ilvl w:val="0"/>
          <w:numId w:val="1"/>
        </w:numPr>
        <w:suppressAutoHyphens/>
        <w:snapToGrid w:val="0"/>
        <w:spacing w:line="360" w:lineRule="auto"/>
        <w:ind w:left="0" w:firstLine="426"/>
        <w:contextualSpacing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DF1EA2">
        <w:rPr>
          <w:rFonts w:eastAsia="Arial Unicode MS"/>
          <w:kern w:val="1"/>
          <w:sz w:val="26"/>
          <w:szCs w:val="26"/>
          <w:lang w:val="ru-RU"/>
        </w:rPr>
        <w:t>Утвердить совет Думы в составе: депутат</w:t>
      </w:r>
      <w:r>
        <w:rPr>
          <w:rFonts w:eastAsia="Arial Unicode MS"/>
          <w:kern w:val="1"/>
          <w:sz w:val="26"/>
          <w:szCs w:val="26"/>
          <w:lang w:val="ru-RU"/>
        </w:rPr>
        <w:t>ы</w:t>
      </w:r>
      <w:r w:rsidR="00BA110A">
        <w:rPr>
          <w:rFonts w:eastAsia="Arial Unicode MS"/>
          <w:kern w:val="1"/>
          <w:sz w:val="26"/>
          <w:szCs w:val="26"/>
          <w:lang w:val="ru-RU"/>
        </w:rPr>
        <w:t xml:space="preserve"> Глушкова О.А., Загайнов В.В., Косых Е.В., Костицын С.Г.</w:t>
      </w:r>
      <w:r w:rsidRPr="00DF1EA2">
        <w:rPr>
          <w:rFonts w:eastAsia="Arial Unicode MS"/>
          <w:kern w:val="1"/>
          <w:sz w:val="26"/>
          <w:szCs w:val="26"/>
          <w:lang w:val="ru-RU"/>
        </w:rPr>
        <w:t>.</w:t>
      </w:r>
    </w:p>
    <w:p w:rsidR="004143EA" w:rsidRPr="00F67044" w:rsidRDefault="004143EA" w:rsidP="004143EA">
      <w:pPr>
        <w:numPr>
          <w:ilvl w:val="0"/>
          <w:numId w:val="1"/>
        </w:numPr>
        <w:spacing w:line="360" w:lineRule="auto"/>
        <w:ind w:left="0" w:firstLine="426"/>
        <w:contextualSpacing/>
        <w:jc w:val="both"/>
        <w:rPr>
          <w:sz w:val="26"/>
          <w:szCs w:val="26"/>
        </w:rPr>
      </w:pPr>
      <w:r w:rsidRPr="00F67044">
        <w:rPr>
          <w:sz w:val="26"/>
          <w:szCs w:val="26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4143EA" w:rsidRPr="008B68E3" w:rsidRDefault="004143EA" w:rsidP="004143EA">
      <w:pPr>
        <w:numPr>
          <w:ilvl w:val="0"/>
          <w:numId w:val="1"/>
        </w:numPr>
        <w:snapToGrid w:val="0"/>
        <w:spacing w:line="360" w:lineRule="auto"/>
        <w:ind w:left="0" w:firstLine="426"/>
        <w:contextualSpacing/>
        <w:jc w:val="both"/>
        <w:rPr>
          <w:sz w:val="26"/>
          <w:szCs w:val="26"/>
        </w:rPr>
      </w:pPr>
      <w:r w:rsidRPr="008B68E3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4143EA" w:rsidRDefault="004143EA" w:rsidP="004143EA">
      <w:pPr>
        <w:snapToGrid w:val="0"/>
        <w:spacing w:line="360" w:lineRule="auto"/>
        <w:jc w:val="both"/>
        <w:rPr>
          <w:sz w:val="26"/>
          <w:szCs w:val="26"/>
        </w:rPr>
      </w:pPr>
    </w:p>
    <w:p w:rsidR="004143EA" w:rsidRPr="008B68E3" w:rsidRDefault="004143EA" w:rsidP="004143EA">
      <w:pPr>
        <w:snapToGri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4143EA" w:rsidRPr="007B3E5B" w:rsidTr="00CC0284">
        <w:trPr>
          <w:trHeight w:val="746"/>
        </w:trPr>
        <w:tc>
          <w:tcPr>
            <w:tcW w:w="4786" w:type="dxa"/>
            <w:vAlign w:val="center"/>
          </w:tcPr>
          <w:p w:rsidR="004143EA" w:rsidRDefault="004143EA" w:rsidP="00CC0284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4143EA" w:rsidRPr="00AA2658" w:rsidRDefault="004143EA" w:rsidP="00CC0284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4143EA" w:rsidRPr="007B3E5B" w:rsidRDefault="004143EA" w:rsidP="00CC0284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4143EA" w:rsidRPr="007B3E5B" w:rsidRDefault="004143EA" w:rsidP="004143EA">
            <w:pPr>
              <w:keepNext/>
              <w:widowControl/>
              <w:numPr>
                <w:ilvl w:val="1"/>
                <w:numId w:val="2"/>
              </w:numPr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4143EA" w:rsidRPr="007B3E5B" w:rsidRDefault="004143EA" w:rsidP="004143EA">
            <w:pPr>
              <w:keepNext/>
              <w:widowControl/>
              <w:numPr>
                <w:ilvl w:val="1"/>
                <w:numId w:val="2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А.Н. Береснев</w:t>
            </w:r>
          </w:p>
        </w:tc>
      </w:tr>
    </w:tbl>
    <w:p w:rsidR="004143EA" w:rsidRDefault="004143EA" w:rsidP="004143EA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«___»____________2017 г.</w:t>
      </w:r>
    </w:p>
    <w:p w:rsidR="004143EA" w:rsidRDefault="004143EA" w:rsidP="004143EA">
      <w:pPr>
        <w:jc w:val="both"/>
        <w:rPr>
          <w:rFonts w:eastAsia="Times New Roman"/>
          <w:sz w:val="26"/>
          <w:szCs w:val="26"/>
        </w:rPr>
      </w:pPr>
    </w:p>
    <w:p w:rsidR="004143EA" w:rsidRPr="005226A2" w:rsidRDefault="004143EA" w:rsidP="004143EA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Правовая и антикоррупционная экспертиза проведена:</w:t>
      </w:r>
    </w:p>
    <w:p w:rsidR="004143EA" w:rsidRPr="00AA2658" w:rsidRDefault="004143EA" w:rsidP="004143EA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000"/>
      </w:tblPr>
      <w:tblGrid>
        <w:gridCol w:w="5070"/>
        <w:gridCol w:w="803"/>
        <w:gridCol w:w="3622"/>
      </w:tblGrid>
      <w:tr w:rsidR="004143EA" w:rsidRPr="007B3E5B" w:rsidTr="00CC0284">
        <w:trPr>
          <w:trHeight w:val="937"/>
        </w:trPr>
        <w:tc>
          <w:tcPr>
            <w:tcW w:w="5070" w:type="dxa"/>
            <w:vAlign w:val="center"/>
          </w:tcPr>
          <w:p w:rsidR="004143EA" w:rsidRDefault="004143EA" w:rsidP="00CC0284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4143EA" w:rsidRDefault="004143EA" w:rsidP="00CC0284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4143EA" w:rsidRDefault="004143EA" w:rsidP="00CC0284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4143EA" w:rsidRPr="00AA2658" w:rsidRDefault="004143EA" w:rsidP="00CC0284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803" w:type="dxa"/>
            <w:vAlign w:val="center"/>
          </w:tcPr>
          <w:p w:rsidR="004143EA" w:rsidRPr="007B3E5B" w:rsidRDefault="004143EA" w:rsidP="00CC0284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4143EA" w:rsidRDefault="004143EA" w:rsidP="00CC0284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4143EA" w:rsidRDefault="004143EA" w:rsidP="00CC0284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4143EA" w:rsidRDefault="004143EA" w:rsidP="00CC0284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4143EA" w:rsidRPr="00AA2658" w:rsidRDefault="004143EA" w:rsidP="00CC0284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           </w:t>
            </w:r>
            <w:r w:rsidRPr="00AA265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413FBA" w:rsidRDefault="00413FBA">
      <w:pPr>
        <w:widowControl/>
        <w:suppressAutoHyphens w:val="0"/>
        <w:spacing w:line="276" w:lineRule="auto"/>
        <w:ind w:left="-74"/>
      </w:pPr>
      <w:r>
        <w:br w:type="page"/>
      </w:r>
    </w:p>
    <w:p w:rsidR="00413FBA" w:rsidRPr="00A34457" w:rsidRDefault="00413FBA" w:rsidP="00413FBA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A34457">
        <w:rPr>
          <w:rFonts w:ascii="Arial" w:hAnsi="Arial" w:cs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413FBA" w:rsidRPr="00A34457" w:rsidRDefault="00413FBA" w:rsidP="00413FBA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A34457">
        <w:rPr>
          <w:rFonts w:ascii="Arial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413FBA" w:rsidRDefault="00413FBA" w:rsidP="00413F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четвёртого созыва</w:t>
      </w:r>
    </w:p>
    <w:p w:rsidR="00413FBA" w:rsidRDefault="00413FBA" w:rsidP="00413FBA">
      <w:pPr>
        <w:jc w:val="center"/>
        <w:rPr>
          <w:rFonts w:ascii="Arial" w:hAnsi="Arial" w:cs="Arial"/>
          <w:b/>
          <w:spacing w:val="80"/>
          <w:sz w:val="28"/>
          <w:szCs w:val="28"/>
        </w:rPr>
      </w:pPr>
    </w:p>
    <w:p w:rsidR="00413FBA" w:rsidRDefault="00413FBA" w:rsidP="00413FBA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413FBA" w:rsidRPr="00E350C4" w:rsidTr="00BA7FB6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13FBA" w:rsidRDefault="00413FBA" w:rsidP="00BA7FB6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22.09.2017</w:t>
            </w:r>
          </w:p>
        </w:tc>
        <w:tc>
          <w:tcPr>
            <w:tcW w:w="6060" w:type="dxa"/>
            <w:hideMark/>
          </w:tcPr>
          <w:p w:rsidR="00413FBA" w:rsidRDefault="00413FBA" w:rsidP="00BA7FB6">
            <w:pPr>
              <w:pStyle w:val="a6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13FBA" w:rsidRDefault="0003463D" w:rsidP="00BA7FB6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3FBA" w:rsidRPr="00E350C4" w:rsidTr="00BA7FB6">
        <w:tc>
          <w:tcPr>
            <w:tcW w:w="1710" w:type="dxa"/>
          </w:tcPr>
          <w:p w:rsidR="00413FBA" w:rsidRDefault="00413FBA" w:rsidP="00BA7FB6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413FBA" w:rsidRDefault="00413FBA" w:rsidP="00BA7FB6">
            <w:pPr>
              <w:pStyle w:val="a6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413FBA" w:rsidRDefault="00413FBA" w:rsidP="00BA7FB6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13FBA" w:rsidRPr="00E350C4" w:rsidRDefault="00413FBA" w:rsidP="00413FBA">
      <w:pPr>
        <w:rPr>
          <w:sz w:val="28"/>
          <w:szCs w:val="28"/>
        </w:rPr>
      </w:pPr>
    </w:p>
    <w:tbl>
      <w:tblPr>
        <w:tblW w:w="1059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8146"/>
        <w:gridCol w:w="1544"/>
      </w:tblGrid>
      <w:tr w:rsidR="00413FBA" w:rsidRPr="007C106C" w:rsidTr="00BA7FB6">
        <w:tc>
          <w:tcPr>
            <w:tcW w:w="900" w:type="dxa"/>
          </w:tcPr>
          <w:p w:rsidR="00413FBA" w:rsidRDefault="00413FBA" w:rsidP="00BA7FB6">
            <w:pPr>
              <w:pStyle w:val="a6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hideMark/>
          </w:tcPr>
          <w:p w:rsidR="00413FBA" w:rsidRPr="00A34457" w:rsidRDefault="00413FBA" w:rsidP="00BA7FB6">
            <w:pPr>
              <w:snapToGrid w:val="0"/>
              <w:ind w:left="-75"/>
              <w:jc w:val="center"/>
              <w:rPr>
                <w:b/>
                <w:sz w:val="26"/>
                <w:szCs w:val="26"/>
              </w:rPr>
            </w:pPr>
            <w:r w:rsidRPr="00A34457">
              <w:rPr>
                <w:sz w:val="28"/>
                <w:szCs w:val="28"/>
              </w:rPr>
              <w:t xml:space="preserve"> </w:t>
            </w:r>
            <w:r w:rsidRPr="00A34457">
              <w:rPr>
                <w:b/>
                <w:sz w:val="26"/>
                <w:szCs w:val="26"/>
              </w:rPr>
              <w:t>О внесении изменений в решение Юрьевской с</w:t>
            </w:r>
            <w:r>
              <w:rPr>
                <w:b/>
                <w:sz w:val="26"/>
                <w:szCs w:val="26"/>
              </w:rPr>
              <w:t>ельской Думы от 22.12.2016 № 196</w:t>
            </w:r>
            <w:r w:rsidRPr="00A34457">
              <w:rPr>
                <w:b/>
                <w:sz w:val="26"/>
                <w:szCs w:val="26"/>
              </w:rPr>
              <w:t xml:space="preserve"> «О бюджете Юрьевского сельского поселения на</w:t>
            </w:r>
            <w:r>
              <w:rPr>
                <w:b/>
                <w:sz w:val="26"/>
                <w:szCs w:val="26"/>
              </w:rPr>
              <w:t xml:space="preserve"> 2017 и плановый период 2018,2019</w:t>
            </w:r>
            <w:r w:rsidRPr="00A34457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ов</w:t>
            </w:r>
            <w:r w:rsidRPr="00A3445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44" w:type="dxa"/>
          </w:tcPr>
          <w:p w:rsidR="00413FBA" w:rsidRDefault="00413FBA" w:rsidP="00BA7FB6">
            <w:pPr>
              <w:pStyle w:val="a6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13FBA" w:rsidRPr="00A34457" w:rsidRDefault="00413FBA" w:rsidP="00413FBA">
      <w:pPr>
        <w:snapToGrid w:val="0"/>
        <w:ind w:firstLine="709"/>
        <w:jc w:val="both"/>
        <w:rPr>
          <w:sz w:val="26"/>
          <w:szCs w:val="26"/>
        </w:rPr>
      </w:pPr>
      <w:r w:rsidRPr="00A34457">
        <w:rPr>
          <w:sz w:val="26"/>
          <w:szCs w:val="26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413FBA" w:rsidRPr="00A34457" w:rsidRDefault="00413FBA" w:rsidP="00413FBA">
      <w:pPr>
        <w:snapToGrid w:val="0"/>
        <w:ind w:firstLine="708"/>
        <w:jc w:val="both"/>
        <w:rPr>
          <w:sz w:val="26"/>
          <w:szCs w:val="26"/>
        </w:rPr>
      </w:pPr>
      <w:r w:rsidRPr="00A34457">
        <w:rPr>
          <w:sz w:val="26"/>
          <w:szCs w:val="26"/>
        </w:rPr>
        <w:t>Юрьевская сельская Дума Котельничского  района  Кировской  области РЕШИЛА:</w:t>
      </w:r>
    </w:p>
    <w:p w:rsidR="00413FBA" w:rsidRPr="00A34457" w:rsidRDefault="00413FBA" w:rsidP="00413FBA">
      <w:pPr>
        <w:snapToGrid w:val="0"/>
        <w:jc w:val="both"/>
        <w:rPr>
          <w:sz w:val="26"/>
          <w:szCs w:val="26"/>
        </w:rPr>
      </w:pPr>
      <w:r w:rsidRPr="00A34457">
        <w:rPr>
          <w:sz w:val="26"/>
          <w:szCs w:val="26"/>
        </w:rPr>
        <w:t>О внесении изменений в решен</w:t>
      </w:r>
      <w:r>
        <w:rPr>
          <w:sz w:val="26"/>
          <w:szCs w:val="26"/>
        </w:rPr>
        <w:t>ие Юрьевской сельской Думы от 22.12.2016 №196</w:t>
      </w:r>
      <w:r w:rsidRPr="00A34457">
        <w:rPr>
          <w:sz w:val="26"/>
          <w:szCs w:val="26"/>
        </w:rPr>
        <w:t xml:space="preserve"> «О бюджете Юрьевс</w:t>
      </w:r>
      <w:r>
        <w:rPr>
          <w:sz w:val="26"/>
          <w:szCs w:val="26"/>
        </w:rPr>
        <w:t>кого сельского поселения на 2017 и плановый период 2018,2019 годов</w:t>
      </w:r>
      <w:r w:rsidRPr="00A34457">
        <w:rPr>
          <w:sz w:val="26"/>
          <w:szCs w:val="26"/>
        </w:rPr>
        <w:t>».</w:t>
      </w:r>
    </w:p>
    <w:p w:rsidR="00413FBA" w:rsidRPr="00A34457" w:rsidRDefault="00413FBA" w:rsidP="007D2382">
      <w:pPr>
        <w:tabs>
          <w:tab w:val="left" w:pos="720"/>
        </w:tabs>
        <w:snapToGrid w:val="0"/>
        <w:ind w:firstLine="567"/>
        <w:jc w:val="both"/>
        <w:rPr>
          <w:sz w:val="26"/>
          <w:szCs w:val="26"/>
        </w:rPr>
      </w:pPr>
      <w:r w:rsidRPr="00A34457">
        <w:rPr>
          <w:sz w:val="26"/>
          <w:szCs w:val="26"/>
        </w:rPr>
        <w:t>1. Пункт 1 читать в следующей редакции:</w:t>
      </w:r>
    </w:p>
    <w:p w:rsidR="00413FBA" w:rsidRPr="00A34457" w:rsidRDefault="00413FBA" w:rsidP="00413FBA">
      <w:pPr>
        <w:snapToGrid w:val="0"/>
        <w:ind w:left="720" w:firstLine="414"/>
        <w:jc w:val="both"/>
        <w:rPr>
          <w:sz w:val="26"/>
          <w:szCs w:val="26"/>
        </w:rPr>
      </w:pPr>
      <w:r w:rsidRPr="00A34457">
        <w:rPr>
          <w:sz w:val="26"/>
          <w:szCs w:val="26"/>
        </w:rPr>
        <w:t xml:space="preserve">  1) «общий объём доходов бюджета сельского поселения в сумме </w:t>
      </w:r>
      <w:r>
        <w:rPr>
          <w:sz w:val="26"/>
          <w:szCs w:val="26"/>
        </w:rPr>
        <w:t>2483,39</w:t>
      </w:r>
      <w:r w:rsidRPr="00C77B0B">
        <w:rPr>
          <w:sz w:val="26"/>
          <w:szCs w:val="26"/>
          <w:u w:val="single"/>
        </w:rPr>
        <w:t xml:space="preserve"> </w:t>
      </w:r>
      <w:r w:rsidR="007D2382">
        <w:rPr>
          <w:sz w:val="26"/>
          <w:szCs w:val="26"/>
        </w:rPr>
        <w:t>тыс. руб.»;</w:t>
      </w:r>
    </w:p>
    <w:p w:rsidR="00413FBA" w:rsidRDefault="00413FBA" w:rsidP="00413FBA">
      <w:pPr>
        <w:tabs>
          <w:tab w:val="num" w:pos="720"/>
          <w:tab w:val="left" w:pos="1440"/>
        </w:tabs>
        <w:snapToGrid w:val="0"/>
        <w:ind w:left="70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34457">
        <w:rPr>
          <w:sz w:val="26"/>
          <w:szCs w:val="26"/>
        </w:rPr>
        <w:t xml:space="preserve">2) «общий объём расходов  бюджета сельского поселения в сумме </w:t>
      </w:r>
      <w:r>
        <w:rPr>
          <w:sz w:val="26"/>
          <w:szCs w:val="26"/>
        </w:rPr>
        <w:t>2736,34</w:t>
      </w:r>
      <w:r w:rsidRPr="00A34457">
        <w:rPr>
          <w:sz w:val="26"/>
          <w:szCs w:val="26"/>
        </w:rPr>
        <w:t xml:space="preserve"> тыс. руб. с дефицитом </w:t>
      </w:r>
      <w:r>
        <w:rPr>
          <w:sz w:val="26"/>
          <w:szCs w:val="26"/>
        </w:rPr>
        <w:t>252,95 тыс. руб.».</w:t>
      </w:r>
    </w:p>
    <w:p w:rsidR="00413FBA" w:rsidRDefault="00714991" w:rsidP="00413FBA">
      <w:pPr>
        <w:tabs>
          <w:tab w:val="num" w:pos="0"/>
          <w:tab w:val="left" w:pos="1440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3FBA">
        <w:rPr>
          <w:sz w:val="26"/>
          <w:szCs w:val="26"/>
        </w:rPr>
        <w:t xml:space="preserve">.  </w:t>
      </w:r>
      <w:r w:rsidR="00413FBA" w:rsidRPr="00E350C4">
        <w:rPr>
          <w:sz w:val="26"/>
          <w:szCs w:val="26"/>
        </w:rPr>
        <w:t xml:space="preserve">Утвердить в пределах общего объёма </w:t>
      </w:r>
      <w:r w:rsidR="00413FBA">
        <w:rPr>
          <w:sz w:val="26"/>
          <w:szCs w:val="26"/>
        </w:rPr>
        <w:t>доходов  бюджета поселения, установленного пунктом 1 настоящего решения, прогнозируемые объёмы поступления налоговых и неналоговых доходов общей суммой, объёмы безвозмездных поступлений по подстатьям</w:t>
      </w:r>
      <w:r w:rsidR="00413FBA" w:rsidRPr="00E350C4">
        <w:rPr>
          <w:sz w:val="26"/>
          <w:szCs w:val="26"/>
        </w:rPr>
        <w:t xml:space="preserve">  бю</w:t>
      </w:r>
      <w:r w:rsidR="00413FBA">
        <w:rPr>
          <w:sz w:val="26"/>
          <w:szCs w:val="26"/>
        </w:rPr>
        <w:t>джета</w:t>
      </w:r>
      <w:r w:rsidR="00413FBA" w:rsidRPr="00E350C4">
        <w:rPr>
          <w:sz w:val="26"/>
          <w:szCs w:val="26"/>
        </w:rPr>
        <w:t xml:space="preserve">  классифи</w:t>
      </w:r>
      <w:r w:rsidR="00413FBA">
        <w:rPr>
          <w:sz w:val="26"/>
          <w:szCs w:val="26"/>
        </w:rPr>
        <w:t xml:space="preserve">каций доходов    на 2017 согласно  Приложению № 3 в новой редакции. </w:t>
      </w:r>
      <w:r w:rsidR="00413FBA" w:rsidRPr="00E350C4">
        <w:rPr>
          <w:sz w:val="26"/>
          <w:szCs w:val="26"/>
        </w:rPr>
        <w:t xml:space="preserve"> </w:t>
      </w:r>
      <w:r w:rsidR="00413FBA" w:rsidRPr="00BF4106">
        <w:rPr>
          <w:sz w:val="26"/>
          <w:szCs w:val="26"/>
        </w:rPr>
        <w:t>Прилагается</w:t>
      </w:r>
      <w:r w:rsidR="00413FBA">
        <w:rPr>
          <w:sz w:val="26"/>
          <w:szCs w:val="26"/>
        </w:rPr>
        <w:t>.</w:t>
      </w:r>
    </w:p>
    <w:p w:rsidR="00413FBA" w:rsidRDefault="00714991" w:rsidP="00413FBA">
      <w:pPr>
        <w:tabs>
          <w:tab w:val="num" w:pos="720"/>
          <w:tab w:val="left" w:pos="1440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3FBA">
        <w:rPr>
          <w:sz w:val="26"/>
          <w:szCs w:val="26"/>
        </w:rPr>
        <w:t>. 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классификации расходов  бюджета  на 2017 в новой редакции, приложение № 4.  Прилагается.</w:t>
      </w:r>
    </w:p>
    <w:p w:rsidR="00413FBA" w:rsidRPr="006B6A8A" w:rsidRDefault="00714991" w:rsidP="00413FBA">
      <w:pPr>
        <w:tabs>
          <w:tab w:val="num" w:pos="720"/>
          <w:tab w:val="left" w:pos="1440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3FBA" w:rsidRPr="006B6A8A">
        <w:rPr>
          <w:sz w:val="26"/>
          <w:szCs w:val="26"/>
        </w:rPr>
        <w:t xml:space="preserve">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внепрограммным направлениям деятельности), группам </w:t>
      </w:r>
      <w:proofErr w:type="gramStart"/>
      <w:r w:rsidR="00413FBA" w:rsidRPr="006B6A8A">
        <w:rPr>
          <w:sz w:val="26"/>
          <w:szCs w:val="26"/>
        </w:rPr>
        <w:t>видов расходов классификации расходов бюджета</w:t>
      </w:r>
      <w:proofErr w:type="gramEnd"/>
      <w:r w:rsidR="00413FBA" w:rsidRPr="006B6A8A">
        <w:rPr>
          <w:sz w:val="26"/>
          <w:szCs w:val="26"/>
        </w:rPr>
        <w:t xml:space="preserve">  в новой редакции на 2017 согласно приложению </w:t>
      </w:r>
      <w:r w:rsidR="00413FBA" w:rsidRPr="003D4401">
        <w:rPr>
          <w:sz w:val="26"/>
          <w:szCs w:val="26"/>
        </w:rPr>
        <w:t>№ 5. Прилагается.</w:t>
      </w:r>
    </w:p>
    <w:p w:rsidR="00413FBA" w:rsidRDefault="00714991" w:rsidP="00413FBA">
      <w:pPr>
        <w:pStyle w:val="a4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413FBA">
        <w:rPr>
          <w:color w:val="auto"/>
          <w:sz w:val="26"/>
          <w:szCs w:val="26"/>
        </w:rPr>
        <w:t xml:space="preserve">. Утвердить ведомственную структуру расходов бюджета Юрьевского сельского поселения  в новой редакции на 2017 согласно приложению № 6. Прилагается. </w:t>
      </w:r>
    </w:p>
    <w:p w:rsidR="00413FBA" w:rsidRDefault="00714991" w:rsidP="00413FBA">
      <w:pPr>
        <w:pStyle w:val="a4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413FBA">
        <w:rPr>
          <w:color w:val="auto"/>
          <w:sz w:val="26"/>
          <w:szCs w:val="26"/>
        </w:rPr>
        <w:t>.</w:t>
      </w:r>
      <w:r w:rsidR="00413FBA" w:rsidRPr="00B65BCD">
        <w:rPr>
          <w:color w:val="auto"/>
          <w:sz w:val="26"/>
          <w:szCs w:val="26"/>
        </w:rPr>
        <w:t xml:space="preserve"> </w:t>
      </w:r>
      <w:r w:rsidR="00413FBA">
        <w:rPr>
          <w:color w:val="auto"/>
          <w:sz w:val="26"/>
          <w:szCs w:val="26"/>
        </w:rPr>
        <w:t>Утвердить источники внутреннего финансирования дефицита бюджета Юрьевского сельского поселения на 2017 согласно приложению №7. Прилагается.</w:t>
      </w:r>
    </w:p>
    <w:p w:rsidR="00413FBA" w:rsidRDefault="00714991" w:rsidP="00413FBA">
      <w:pPr>
        <w:pStyle w:val="a4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413FBA">
        <w:rPr>
          <w:color w:val="auto"/>
          <w:sz w:val="26"/>
          <w:szCs w:val="26"/>
        </w:rPr>
        <w:t xml:space="preserve">.   Опубликовать настоящее решение на Официальном сайте органов местного самоуправления  Котельничского района в сети «Интернет», а также </w:t>
      </w:r>
      <w:r w:rsidR="00413FBA">
        <w:rPr>
          <w:color w:val="auto"/>
          <w:sz w:val="26"/>
          <w:szCs w:val="26"/>
        </w:rPr>
        <w:lastRenderedPageBreak/>
        <w:t>обнародовать в информационном бюллетене администрации Юрьевского сельского поселения.</w:t>
      </w:r>
    </w:p>
    <w:p w:rsidR="00413FBA" w:rsidRPr="00413FBA" w:rsidRDefault="00714991" w:rsidP="00413FBA">
      <w:pPr>
        <w:pStyle w:val="a4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413FBA" w:rsidRPr="00413FBA">
        <w:rPr>
          <w:color w:val="auto"/>
          <w:sz w:val="26"/>
          <w:szCs w:val="26"/>
        </w:rPr>
        <w:t>. Настоящее решение вступает в силу со дня его принятия.</w:t>
      </w:r>
    </w:p>
    <w:p w:rsidR="00413FBA" w:rsidRPr="00A34457" w:rsidRDefault="00413FBA" w:rsidP="00413FBA">
      <w:pPr>
        <w:pStyle w:val="a3"/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</w:p>
    <w:p w:rsidR="00413FBA" w:rsidRPr="00A758D1" w:rsidRDefault="00413FBA" w:rsidP="00413FBA">
      <w:pPr>
        <w:pStyle w:val="a7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Глава</w:t>
      </w:r>
    </w:p>
    <w:p w:rsidR="00413FBA" w:rsidRPr="00A758D1" w:rsidRDefault="00413FBA" w:rsidP="00413FBA">
      <w:pPr>
        <w:pStyle w:val="a7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413FBA" w:rsidRPr="00A758D1" w:rsidRDefault="00413FBA" w:rsidP="00413FBA">
      <w:pPr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«22» сентября</w:t>
      </w:r>
      <w:r w:rsidRPr="00A758D1">
        <w:rPr>
          <w:sz w:val="26"/>
          <w:szCs w:val="26"/>
        </w:rPr>
        <w:t xml:space="preserve">  2017г.</w:t>
      </w:r>
    </w:p>
    <w:p w:rsidR="00413FBA" w:rsidRPr="00A758D1" w:rsidRDefault="00413FBA" w:rsidP="00413FBA">
      <w:pPr>
        <w:pStyle w:val="a7"/>
        <w:rPr>
          <w:rFonts w:ascii="Times New Roman" w:hAnsi="Times New Roman"/>
          <w:sz w:val="26"/>
          <w:szCs w:val="26"/>
        </w:rPr>
      </w:pPr>
      <w:r w:rsidRPr="00A758D1">
        <w:rPr>
          <w:rFonts w:ascii="Times New Roman" w:hAnsi="Times New Roman"/>
          <w:sz w:val="26"/>
          <w:szCs w:val="26"/>
        </w:rPr>
        <w:t>ПОДГОТОВЛЕНО</w:t>
      </w:r>
    </w:p>
    <w:p w:rsidR="00413FBA" w:rsidRPr="00A758D1" w:rsidRDefault="00413FBA" w:rsidP="00413FBA">
      <w:pPr>
        <w:pStyle w:val="a7"/>
        <w:rPr>
          <w:rFonts w:ascii="Times New Roman" w:hAnsi="Times New Roman"/>
          <w:sz w:val="26"/>
          <w:szCs w:val="26"/>
        </w:rPr>
      </w:pPr>
      <w:r w:rsidRPr="00A758D1">
        <w:rPr>
          <w:rFonts w:ascii="Times New Roman" w:hAnsi="Times New Roman"/>
          <w:sz w:val="26"/>
          <w:szCs w:val="26"/>
        </w:rPr>
        <w:t xml:space="preserve">Специалист 2 категории – </w:t>
      </w:r>
    </w:p>
    <w:p w:rsidR="00413FBA" w:rsidRPr="00A758D1" w:rsidRDefault="00413FBA" w:rsidP="00413FBA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</w:t>
      </w:r>
      <w:r w:rsidRPr="00A758D1">
        <w:rPr>
          <w:rFonts w:ascii="Times New Roman" w:hAnsi="Times New Roman"/>
          <w:b/>
          <w:sz w:val="26"/>
          <w:szCs w:val="26"/>
        </w:rPr>
        <w:t>Е.А. Хожаназарова</w:t>
      </w:r>
    </w:p>
    <w:p w:rsidR="00413FBA" w:rsidRPr="00A758D1" w:rsidRDefault="00413FBA" w:rsidP="00413FBA">
      <w:pPr>
        <w:spacing w:line="276" w:lineRule="auto"/>
        <w:jc w:val="both"/>
        <w:rPr>
          <w:sz w:val="26"/>
          <w:szCs w:val="26"/>
        </w:rPr>
      </w:pPr>
      <w:r w:rsidRPr="00A758D1">
        <w:rPr>
          <w:sz w:val="26"/>
          <w:szCs w:val="26"/>
        </w:rPr>
        <w:t>Правовая и антикоррупционная экспертиза проведена:</w:t>
      </w:r>
    </w:p>
    <w:p w:rsidR="00413FBA" w:rsidRPr="00A758D1" w:rsidRDefault="00413FBA" w:rsidP="00413FBA">
      <w:pPr>
        <w:spacing w:line="276" w:lineRule="auto"/>
        <w:jc w:val="both"/>
        <w:rPr>
          <w:sz w:val="26"/>
          <w:szCs w:val="26"/>
        </w:rPr>
      </w:pPr>
      <w:r w:rsidRPr="00A758D1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413FBA" w:rsidRPr="00A758D1" w:rsidRDefault="00413FBA" w:rsidP="00413FBA">
      <w:pPr>
        <w:spacing w:line="276" w:lineRule="auto"/>
        <w:jc w:val="both"/>
        <w:rPr>
          <w:sz w:val="26"/>
          <w:szCs w:val="26"/>
        </w:rPr>
      </w:pPr>
    </w:p>
    <w:p w:rsidR="00413FBA" w:rsidRPr="00A758D1" w:rsidRDefault="00413FBA" w:rsidP="00413FBA">
      <w:pPr>
        <w:pStyle w:val="a7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Глава</w:t>
      </w:r>
    </w:p>
    <w:p w:rsidR="00413FBA" w:rsidRPr="00A758D1" w:rsidRDefault="00413FBA" w:rsidP="00413FBA">
      <w:pPr>
        <w:pStyle w:val="a7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413FBA" w:rsidRPr="00A758D1" w:rsidRDefault="00413FBA" w:rsidP="00413FBA">
      <w:pPr>
        <w:rPr>
          <w:sz w:val="26"/>
          <w:szCs w:val="26"/>
        </w:rPr>
      </w:pPr>
    </w:p>
    <w:p w:rsidR="00413FBA" w:rsidRPr="00A758D1" w:rsidRDefault="00413FBA" w:rsidP="00413FBA">
      <w:pPr>
        <w:rPr>
          <w:sz w:val="26"/>
          <w:szCs w:val="26"/>
        </w:rPr>
      </w:pPr>
      <w:r w:rsidRPr="00A758D1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413FBA" w:rsidRDefault="00413FBA" w:rsidP="00413FBA">
      <w:pPr>
        <w:rPr>
          <w:sz w:val="26"/>
          <w:szCs w:val="26"/>
        </w:rPr>
      </w:pPr>
    </w:p>
    <w:p w:rsidR="00413FBA" w:rsidRDefault="00413FBA">
      <w:pPr>
        <w:widowControl/>
        <w:suppressAutoHyphens w:val="0"/>
        <w:spacing w:line="276" w:lineRule="auto"/>
        <w:ind w:left="-74"/>
      </w:pPr>
      <w:r>
        <w:br w:type="page"/>
      </w:r>
    </w:p>
    <w:tbl>
      <w:tblPr>
        <w:tblW w:w="11460" w:type="dxa"/>
        <w:tblInd w:w="-1471" w:type="dxa"/>
        <w:tblLook w:val="04A0"/>
      </w:tblPr>
      <w:tblGrid>
        <w:gridCol w:w="696"/>
        <w:gridCol w:w="2640"/>
        <w:gridCol w:w="6866"/>
        <w:gridCol w:w="1258"/>
      </w:tblGrid>
      <w:tr w:rsidR="00413FBA" w:rsidRPr="00413FBA" w:rsidTr="00413FBA">
        <w:trPr>
          <w:trHeight w:val="300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lastRenderedPageBreak/>
              <w:t>Приложение 3</w:t>
            </w:r>
          </w:p>
        </w:tc>
      </w:tr>
      <w:tr w:rsidR="00413FBA" w:rsidRPr="00413FBA" w:rsidTr="00413FBA">
        <w:trPr>
          <w:trHeight w:val="166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FBA" w:rsidRPr="00413FBA" w:rsidRDefault="00413FBA" w:rsidP="00F81739">
            <w:pPr>
              <w:widowControl/>
              <w:suppressAutoHyphens w:val="0"/>
              <w:ind w:firstLineChars="2200" w:firstLine="484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к решению Юрьевской сельской Думы  "О бюджете  Юрьевского сельского поселения на 2017 год  и плановый период  2018 и 2019 годов"</w:t>
            </w:r>
          </w:p>
        </w:tc>
      </w:tr>
      <w:tr w:rsidR="00413FBA" w:rsidRPr="00413FBA" w:rsidTr="00413FBA">
        <w:trPr>
          <w:trHeight w:val="15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413FBA" w:rsidRPr="00413FBA" w:rsidTr="00413FBA">
        <w:trPr>
          <w:trHeight w:val="375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Объем</w:t>
            </w:r>
          </w:p>
        </w:tc>
      </w:tr>
      <w:tr w:rsidR="00413FBA" w:rsidRPr="00413FBA" w:rsidTr="00413FBA">
        <w:trPr>
          <w:trHeight w:val="1155"/>
        </w:trPr>
        <w:tc>
          <w:tcPr>
            <w:tcW w:w="11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поступления доходов бюджета Юрьевского сельского поселения на 2017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413FBA" w:rsidRPr="00413FBA" w:rsidTr="00413FBA">
        <w:trPr>
          <w:trHeight w:val="630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Сумма  (тыс</w:t>
            </w:r>
            <w:proofErr w:type="gramStart"/>
            <w:r w:rsidRPr="00413F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Pr="00413FB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уб.)</w:t>
            </w:r>
          </w:p>
        </w:tc>
      </w:tr>
      <w:tr w:rsidR="00413FBA" w:rsidRPr="00413FBA" w:rsidTr="00413FB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1 00 00000 00 0000 000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775,86</w:t>
            </w:r>
          </w:p>
        </w:tc>
      </w:tr>
      <w:tr w:rsidR="00413FBA" w:rsidRPr="00413FBA" w:rsidTr="00413FB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1 01 00000 00 0000 000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НАЛОГИ НА ПРИБЫЛЬ,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91,72</w:t>
            </w:r>
          </w:p>
        </w:tc>
      </w:tr>
      <w:tr w:rsidR="00413FBA" w:rsidRPr="00413FBA" w:rsidTr="00413FB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1 01 02000 01 0000 110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 на доходы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91,72</w:t>
            </w:r>
          </w:p>
        </w:tc>
      </w:tr>
      <w:tr w:rsidR="00413FBA" w:rsidRPr="00413FBA" w:rsidTr="00413FBA">
        <w:trPr>
          <w:trHeight w:val="16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1 01 02010 01 0000 110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84,62</w:t>
            </w:r>
          </w:p>
        </w:tc>
      </w:tr>
      <w:tr w:rsidR="00413FBA" w:rsidRPr="00413FBA" w:rsidTr="00413FBA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1 01 02020 01 0000 110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0,00</w:t>
            </w:r>
          </w:p>
        </w:tc>
      </w:tr>
      <w:tr w:rsidR="00413FBA" w:rsidRPr="00413FBA" w:rsidTr="00413FBA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1 01 02030 01 0000 110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7,10</w:t>
            </w:r>
          </w:p>
        </w:tc>
      </w:tr>
      <w:tr w:rsidR="00413FBA" w:rsidRPr="00413FBA" w:rsidTr="00413FB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1 03 00000 00 0000 000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97,30</w:t>
            </w:r>
          </w:p>
        </w:tc>
      </w:tr>
      <w:tr w:rsidR="00413FBA" w:rsidRPr="00413FBA" w:rsidTr="00413FBA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1 03 02000 01 0000 110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97,30</w:t>
            </w:r>
          </w:p>
        </w:tc>
      </w:tr>
      <w:tr w:rsidR="00413FBA" w:rsidRPr="00413FBA" w:rsidTr="00413FBA">
        <w:trPr>
          <w:trHeight w:val="16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1 03 02230 01 0000 110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36,30</w:t>
            </w:r>
          </w:p>
        </w:tc>
      </w:tr>
      <w:tr w:rsidR="00413FBA" w:rsidRPr="00413FBA" w:rsidTr="00413FBA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1 03 02240 01 0000 110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0,40</w:t>
            </w:r>
          </w:p>
        </w:tc>
      </w:tr>
      <w:tr w:rsidR="00413FBA" w:rsidRPr="00413FBA" w:rsidTr="00413FBA">
        <w:trPr>
          <w:trHeight w:val="16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lastRenderedPageBreak/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1 03 02250 01 0000 110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60,60</w:t>
            </w:r>
          </w:p>
        </w:tc>
      </w:tr>
      <w:tr w:rsidR="00413FBA" w:rsidRPr="00413FBA" w:rsidTr="00413FB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1 05 00000 00 0000 000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НАЛОГИ НА СОВОКУПНЫЙ ДОХОД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4,70</w:t>
            </w:r>
          </w:p>
        </w:tc>
      </w:tr>
      <w:tr w:rsidR="00413FBA" w:rsidRPr="00413FBA" w:rsidTr="00413FB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1 05 03000 01 0000 110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4,70</w:t>
            </w:r>
          </w:p>
        </w:tc>
      </w:tr>
      <w:tr w:rsidR="00413FBA" w:rsidRPr="00413FBA" w:rsidTr="00413FB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 xml:space="preserve">1 05 03010 01 0000 110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4,7</w:t>
            </w:r>
          </w:p>
        </w:tc>
      </w:tr>
      <w:tr w:rsidR="00413FBA" w:rsidRPr="00413FBA" w:rsidTr="00413FB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1 06 00000 00 0000 000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НАЛОГИ НА ИМУЩЕСТВО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214,40</w:t>
            </w:r>
          </w:p>
        </w:tc>
      </w:tr>
      <w:tr w:rsidR="00413FBA" w:rsidRPr="00413FBA" w:rsidTr="00413FBA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1 06 01000 00 0000 110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Налог на имущество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50,30</w:t>
            </w:r>
          </w:p>
        </w:tc>
      </w:tr>
      <w:tr w:rsidR="00413FBA" w:rsidRPr="00413FBA" w:rsidTr="00413FBA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1 06 01030 10 0000 110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50,30</w:t>
            </w:r>
          </w:p>
        </w:tc>
      </w:tr>
      <w:tr w:rsidR="00413FBA" w:rsidRPr="00413FBA" w:rsidTr="00413FB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1 06 06000 00 0000 110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Земельный налог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164,10</w:t>
            </w:r>
          </w:p>
        </w:tc>
      </w:tr>
      <w:tr w:rsidR="00413FBA" w:rsidRPr="00413FBA" w:rsidTr="00413FB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1 06 06030 00 0000 000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85,00</w:t>
            </w:r>
          </w:p>
        </w:tc>
      </w:tr>
      <w:tr w:rsidR="00413FBA" w:rsidRPr="00413FBA" w:rsidTr="00413FBA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1 06 06033 10 0000 110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85</w:t>
            </w:r>
          </w:p>
        </w:tc>
      </w:tr>
      <w:tr w:rsidR="00413FBA" w:rsidRPr="00413FBA" w:rsidTr="00413FBA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1 06 06040 00 0000 000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Земельный налог с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79,10</w:t>
            </w:r>
          </w:p>
        </w:tc>
      </w:tr>
      <w:tr w:rsidR="00413FBA" w:rsidRPr="00413FBA" w:rsidTr="00413FB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1 06 06043 10 0000 110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79,1</w:t>
            </w:r>
          </w:p>
        </w:tc>
      </w:tr>
      <w:tr w:rsidR="00413FBA" w:rsidRPr="00413FBA" w:rsidTr="00413FB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1 08 00000 00 0000 000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ГОСУДАРСТВЕННАЯ ПОШЛИНА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8,70</w:t>
            </w:r>
          </w:p>
        </w:tc>
      </w:tr>
      <w:tr w:rsidR="00413FBA" w:rsidRPr="00413FBA" w:rsidTr="00413FBA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1 08 04000 01 0000 110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8,70</w:t>
            </w:r>
          </w:p>
        </w:tc>
      </w:tr>
      <w:tr w:rsidR="00413FBA" w:rsidRPr="00413FBA" w:rsidTr="00413FBA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1 08 04020 01 0000 110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8,7</w:t>
            </w:r>
          </w:p>
        </w:tc>
      </w:tr>
      <w:tr w:rsidR="00413FBA" w:rsidRPr="00413FBA" w:rsidTr="00413FBA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1 11 00000 00 0000 000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231,90</w:t>
            </w:r>
          </w:p>
        </w:tc>
      </w:tr>
      <w:tr w:rsidR="00413FBA" w:rsidRPr="00413FBA" w:rsidTr="00413FBA">
        <w:trPr>
          <w:trHeight w:val="18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1 11 05000 00 0000 120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185,20</w:t>
            </w:r>
          </w:p>
        </w:tc>
      </w:tr>
      <w:tr w:rsidR="00413FBA" w:rsidRPr="00413FBA" w:rsidTr="00413FBA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1 11 05070 00 0000 120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185,20</w:t>
            </w:r>
          </w:p>
        </w:tc>
      </w:tr>
      <w:tr w:rsidR="00413FBA" w:rsidRPr="00413FBA" w:rsidTr="00413FBA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1 11 05075 10 0000 120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185,2</w:t>
            </w:r>
          </w:p>
        </w:tc>
      </w:tr>
      <w:tr w:rsidR="00413FBA" w:rsidRPr="00413FBA" w:rsidTr="00413FBA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1 11 09000 00 0000 120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46,70</w:t>
            </w:r>
          </w:p>
        </w:tc>
      </w:tr>
      <w:tr w:rsidR="00413FBA" w:rsidRPr="00413FBA" w:rsidTr="00413FBA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1 11 09040 00 0000 120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46,70</w:t>
            </w:r>
          </w:p>
        </w:tc>
      </w:tr>
      <w:tr w:rsidR="00413FBA" w:rsidRPr="00413FBA" w:rsidTr="00413FBA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1 11 09045 10 0000 120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46,7</w:t>
            </w:r>
          </w:p>
        </w:tc>
      </w:tr>
      <w:tr w:rsidR="00413FBA" w:rsidRPr="00413FBA" w:rsidTr="00413FBA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1 13 00000 00 0000 000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10,00</w:t>
            </w:r>
          </w:p>
        </w:tc>
      </w:tr>
      <w:tr w:rsidR="00413FBA" w:rsidRPr="00413FBA" w:rsidTr="00413FBA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1 13 01000 00 0000 130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10,00</w:t>
            </w:r>
          </w:p>
        </w:tc>
      </w:tr>
      <w:tr w:rsidR="00413FBA" w:rsidRPr="00413FBA" w:rsidTr="00413FB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1 13 01990 00 0000 130</w:t>
            </w: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10,00</w:t>
            </w:r>
          </w:p>
        </w:tc>
      </w:tr>
      <w:tr w:rsidR="00413FBA" w:rsidRPr="00413FBA" w:rsidTr="00413FBA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1 13 01995 10 0000 130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10,00</w:t>
            </w:r>
          </w:p>
        </w:tc>
      </w:tr>
      <w:tr w:rsidR="00413FBA" w:rsidRPr="00413FBA" w:rsidTr="00413FB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1 14 00000 00 0000 000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34,04</w:t>
            </w:r>
          </w:p>
        </w:tc>
      </w:tr>
      <w:tr w:rsidR="00413FBA" w:rsidRPr="00413FBA" w:rsidTr="00413FBA">
        <w:trPr>
          <w:trHeight w:val="16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1 14 02000 00 0000 000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34,04</w:t>
            </w:r>
          </w:p>
        </w:tc>
      </w:tr>
      <w:tr w:rsidR="00413FBA" w:rsidRPr="00413FBA" w:rsidTr="00413FBA">
        <w:trPr>
          <w:trHeight w:val="19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1 14 02050 10 0000 410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 xml:space="preserve">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34,04</w:t>
            </w:r>
          </w:p>
        </w:tc>
      </w:tr>
      <w:tr w:rsidR="00413FBA" w:rsidRPr="00413FBA" w:rsidTr="00413FBA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1 14 02053 10 0000 410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34,04</w:t>
            </w:r>
          </w:p>
        </w:tc>
      </w:tr>
      <w:tr w:rsidR="00413FBA" w:rsidRPr="00413FBA" w:rsidTr="00413FB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1 17 00000 00 0000 000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ПРОЧИЕ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83,10</w:t>
            </w:r>
          </w:p>
        </w:tc>
      </w:tr>
      <w:tr w:rsidR="00413FBA" w:rsidRPr="00413FBA" w:rsidTr="00413FBA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1 17 05000 00 0000 180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Прочие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8,80</w:t>
            </w:r>
          </w:p>
        </w:tc>
      </w:tr>
      <w:tr w:rsidR="00413FBA" w:rsidRPr="00413FBA" w:rsidTr="00413FBA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000*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1 17 05050 10 0000 180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8,80</w:t>
            </w:r>
          </w:p>
        </w:tc>
      </w:tr>
      <w:tr w:rsidR="00413FBA" w:rsidRPr="00413FBA" w:rsidTr="00413FBA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1 17 14000 00 0000 180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 xml:space="preserve"> Средства самообложения граждан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74,30</w:t>
            </w:r>
          </w:p>
        </w:tc>
      </w:tr>
      <w:tr w:rsidR="00413FBA" w:rsidRPr="00413FBA" w:rsidTr="00413FB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1 17 14030 10 0000 180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spacing w:after="24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 xml:space="preserve"> Средства самообложения граждан, зачисляемые в бюджеты сельских 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74,30</w:t>
            </w:r>
          </w:p>
        </w:tc>
      </w:tr>
      <w:tr w:rsidR="00413FBA" w:rsidRPr="00413FBA" w:rsidTr="00413FBA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2 00 00000 00 0000 000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БЕЗВОЗМЕЗДНЫЕ ПОСТУПЛЕНИЯ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1707,53</w:t>
            </w:r>
          </w:p>
        </w:tc>
      </w:tr>
      <w:tr w:rsidR="00413FBA" w:rsidRPr="00413FBA" w:rsidTr="00413FB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2 02 00000 00 0000 000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1707,53</w:t>
            </w:r>
          </w:p>
        </w:tc>
      </w:tr>
      <w:tr w:rsidR="00413FBA" w:rsidRPr="00413FBA" w:rsidTr="00413FB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2 02 10000 00 0000 151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1518,60</w:t>
            </w:r>
          </w:p>
        </w:tc>
      </w:tr>
      <w:tr w:rsidR="00413FBA" w:rsidRPr="00413FBA" w:rsidTr="00413FBA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2 02 15001 00 0000 151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694,80</w:t>
            </w:r>
          </w:p>
        </w:tc>
      </w:tr>
      <w:tr w:rsidR="00413FBA" w:rsidRPr="00413FBA" w:rsidTr="00413FB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2 02 15001 10 0000 151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694,8</w:t>
            </w:r>
          </w:p>
        </w:tc>
      </w:tr>
      <w:tr w:rsidR="00413FBA" w:rsidRPr="00413FBA" w:rsidTr="00413FBA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2 02 15002 00 0000 151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823,80</w:t>
            </w:r>
          </w:p>
        </w:tc>
      </w:tr>
      <w:tr w:rsidR="00413FBA" w:rsidRPr="00413FBA" w:rsidTr="00413FBA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2 02 15002 10 0000 151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823,8</w:t>
            </w:r>
          </w:p>
        </w:tc>
      </w:tr>
      <w:tr w:rsidR="00413FBA" w:rsidRPr="00413FBA" w:rsidTr="00413FBA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2 02 20000 00 0000 151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53,33</w:t>
            </w:r>
          </w:p>
        </w:tc>
      </w:tr>
      <w:tr w:rsidR="00413FBA" w:rsidRPr="00413FBA" w:rsidTr="00413FBA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2 02 29999 00 0000 151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Прочие субсидии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53,33</w:t>
            </w:r>
          </w:p>
        </w:tc>
      </w:tr>
      <w:tr w:rsidR="00413FBA" w:rsidRPr="00413FBA" w:rsidTr="00413FB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2 02 29999 10 0000 151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53,33</w:t>
            </w:r>
          </w:p>
        </w:tc>
      </w:tr>
      <w:tr w:rsidR="00413FBA" w:rsidRPr="00413FBA" w:rsidTr="00413FBA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2 02 30000 00 0000 151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58,40</w:t>
            </w:r>
          </w:p>
        </w:tc>
      </w:tr>
      <w:tr w:rsidR="00413FBA" w:rsidRPr="00413FBA" w:rsidTr="00413FBA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2 02 35118 00 0000 151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FF0000"/>
                <w:kern w:val="0"/>
                <w:lang w:eastAsia="ru-RU"/>
              </w:rPr>
              <w:t>58,40</w:t>
            </w:r>
          </w:p>
        </w:tc>
      </w:tr>
      <w:tr w:rsidR="00413FBA" w:rsidRPr="00413FBA" w:rsidTr="00413FBA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2 02 35118 10 0000 151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58,4</w:t>
            </w:r>
          </w:p>
        </w:tc>
      </w:tr>
      <w:tr w:rsidR="00413FBA" w:rsidRPr="00413FBA" w:rsidTr="00413FBA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2 02 40000 00 0000 151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77,2</w:t>
            </w:r>
          </w:p>
        </w:tc>
      </w:tr>
      <w:tr w:rsidR="00413FBA" w:rsidRPr="00413FBA" w:rsidTr="00413FB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2 02 49999 00 0000 151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77,2</w:t>
            </w:r>
          </w:p>
        </w:tc>
      </w:tr>
      <w:tr w:rsidR="00413FBA" w:rsidRPr="00413FBA" w:rsidTr="00413FBA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2 02 49999 10 0000 151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77,20</w:t>
            </w:r>
          </w:p>
        </w:tc>
      </w:tr>
      <w:tr w:rsidR="00413FBA" w:rsidRPr="00413FBA" w:rsidTr="00413FBA">
        <w:trPr>
          <w:trHeight w:val="435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413FBA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ru-RU"/>
              </w:rPr>
            </w:pPr>
            <w:r w:rsidRPr="00413FBA">
              <w:rPr>
                <w:rFonts w:eastAsia="Times New Roman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ru-RU"/>
              </w:rPr>
              <w:t>2483,39</w:t>
            </w:r>
          </w:p>
        </w:tc>
      </w:tr>
    </w:tbl>
    <w:p w:rsidR="00413FBA" w:rsidRDefault="00413FBA">
      <w:pPr>
        <w:widowControl/>
        <w:suppressAutoHyphens w:val="0"/>
        <w:spacing w:line="276" w:lineRule="auto"/>
        <w:ind w:left="-74"/>
      </w:pPr>
      <w:r>
        <w:br w:type="page"/>
      </w:r>
    </w:p>
    <w:tbl>
      <w:tblPr>
        <w:tblW w:w="9340" w:type="dxa"/>
        <w:tblInd w:w="108" w:type="dxa"/>
        <w:tblLook w:val="04A0"/>
      </w:tblPr>
      <w:tblGrid>
        <w:gridCol w:w="6388"/>
        <w:gridCol w:w="631"/>
        <w:gridCol w:w="712"/>
        <w:gridCol w:w="1609"/>
      </w:tblGrid>
      <w:tr w:rsidR="00413FBA" w:rsidRPr="00413FBA" w:rsidTr="00413FBA">
        <w:trPr>
          <w:trHeight w:val="1875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F8173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 решению Юрьевской сельской Думы № </w:t>
            </w:r>
            <w:r w:rsidR="00F81739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  <w:r w:rsidRPr="00413FBA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от 22.09.2017г. "О бюджете Юрьевского сельского поселения на 2017 и плановый период 2018-2019 гг."</w:t>
            </w:r>
          </w:p>
        </w:tc>
      </w:tr>
      <w:tr w:rsidR="00413FBA" w:rsidRPr="00413FBA" w:rsidTr="00413FBA">
        <w:trPr>
          <w:trHeight w:val="110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30"/>
                <w:szCs w:val="30"/>
                <w:lang w:eastAsia="ru-RU"/>
              </w:rPr>
            </w:pPr>
          </w:p>
        </w:tc>
      </w:tr>
      <w:tr w:rsidR="00413FBA" w:rsidRPr="00413FBA" w:rsidTr="00413FBA">
        <w:trPr>
          <w:trHeight w:val="46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  <w:t>Распределение</w:t>
            </w:r>
          </w:p>
        </w:tc>
      </w:tr>
      <w:tr w:rsidR="00413FBA" w:rsidRPr="00413FBA" w:rsidTr="00413FBA">
        <w:trPr>
          <w:trHeight w:val="61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13FBA">
              <w:rPr>
                <w:rFonts w:eastAsia="Times New Roman"/>
                <w:kern w:val="0"/>
                <w:sz w:val="26"/>
                <w:szCs w:val="26"/>
                <w:lang w:eastAsia="ru-RU"/>
              </w:rPr>
              <w:t>бюджетных ассигнований по разделам и  подразделам классификации расходов бюджета на 2017 год</w:t>
            </w:r>
          </w:p>
        </w:tc>
      </w:tr>
      <w:tr w:rsidR="00413FBA" w:rsidRPr="00413FBA" w:rsidTr="00413FBA">
        <w:trPr>
          <w:trHeight w:val="975"/>
        </w:trPr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Наименование расхода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Под-раз-дел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Сумма               (тыс. рублей)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4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Всего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2736,34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1381,27</w:t>
            </w:r>
          </w:p>
        </w:tc>
      </w:tr>
      <w:tr w:rsidR="00413FBA" w:rsidRPr="00413FBA" w:rsidTr="00413FBA">
        <w:trPr>
          <w:trHeight w:val="63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392,85</w:t>
            </w:r>
          </w:p>
        </w:tc>
      </w:tr>
      <w:tr w:rsidR="00413FBA" w:rsidRPr="00413FBA" w:rsidTr="00413FBA">
        <w:trPr>
          <w:trHeight w:val="126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867,65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Проведение выборов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19,30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5,00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96,47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58,40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58,40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299,16</w:t>
            </w:r>
          </w:p>
        </w:tc>
      </w:tr>
      <w:tr w:rsidR="00413FBA" w:rsidRPr="00413FBA" w:rsidTr="00413FBA">
        <w:trPr>
          <w:trHeight w:val="36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299,16</w:t>
            </w:r>
          </w:p>
        </w:tc>
      </w:tr>
      <w:tr w:rsidR="00413FBA" w:rsidRPr="00413FBA" w:rsidTr="00413FBA">
        <w:trPr>
          <w:trHeight w:val="42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178,34</w:t>
            </w:r>
          </w:p>
        </w:tc>
      </w:tr>
      <w:tr w:rsidR="00413FBA" w:rsidRPr="00413FBA" w:rsidTr="00413FBA">
        <w:trPr>
          <w:trHeight w:val="42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48,19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130,15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Культура и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806,36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806,36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12,66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12,66</w:t>
            </w:r>
          </w:p>
        </w:tc>
      </w:tr>
      <w:tr w:rsidR="00413FBA" w:rsidRPr="00413FBA" w:rsidTr="00413FBA">
        <w:trPr>
          <w:trHeight w:val="945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0,15</w:t>
            </w:r>
          </w:p>
        </w:tc>
      </w:tr>
      <w:tr w:rsidR="00413FBA" w:rsidRPr="00413FBA" w:rsidTr="00413FBA">
        <w:trPr>
          <w:trHeight w:val="390"/>
        </w:trPr>
        <w:tc>
          <w:tcPr>
            <w:tcW w:w="6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lang w:eastAsia="ru-RU"/>
              </w:rPr>
              <w:t>0,15</w:t>
            </w:r>
          </w:p>
        </w:tc>
      </w:tr>
    </w:tbl>
    <w:p w:rsidR="00120E52" w:rsidRDefault="00120E52"/>
    <w:p w:rsidR="00413FBA" w:rsidRDefault="00413FBA"/>
    <w:tbl>
      <w:tblPr>
        <w:tblW w:w="9140" w:type="dxa"/>
        <w:tblInd w:w="108" w:type="dxa"/>
        <w:tblLook w:val="04A0"/>
      </w:tblPr>
      <w:tblGrid>
        <w:gridCol w:w="5927"/>
        <w:gridCol w:w="1335"/>
        <w:gridCol w:w="640"/>
        <w:gridCol w:w="1238"/>
      </w:tblGrid>
      <w:tr w:rsidR="00413FBA" w:rsidRPr="00413FBA" w:rsidTr="00413FBA">
        <w:trPr>
          <w:trHeight w:val="30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39" w:rsidRDefault="00F81739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Приложение № 5</w:t>
            </w:r>
          </w:p>
        </w:tc>
      </w:tr>
      <w:tr w:rsidR="00413FBA" w:rsidRPr="00413FBA" w:rsidTr="00413FBA">
        <w:trPr>
          <w:trHeight w:val="181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F817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Юрьевской сельской Думы № </w:t>
            </w:r>
            <w:r w:rsidR="00F81739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  <w:r w:rsidRPr="00413FB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от 22.09.2017г.  "О бюджете Юрьевской сельского поселения на 2017 год и плановый период 2018-2019гг." </w:t>
            </w:r>
          </w:p>
        </w:tc>
      </w:tr>
      <w:tr w:rsidR="00413FBA" w:rsidRPr="00413FBA" w:rsidTr="00413FBA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  <w:t>Распределение</w:t>
            </w:r>
          </w:p>
        </w:tc>
      </w:tr>
      <w:tr w:rsidR="00413FBA" w:rsidRPr="00413FBA" w:rsidTr="00413FBA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413FBA"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  <w:t>видов расходов классификации расходов бюджета</w:t>
            </w:r>
            <w:proofErr w:type="gramEnd"/>
            <w:r w:rsidRPr="00413FBA">
              <w:rPr>
                <w:rFonts w:eastAsia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на 2017 год</w:t>
            </w:r>
          </w:p>
        </w:tc>
      </w:tr>
      <w:tr w:rsidR="00413FBA" w:rsidRPr="00413FBA" w:rsidTr="00413FBA">
        <w:trPr>
          <w:trHeight w:val="96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Вид </w:t>
            </w:r>
            <w:proofErr w:type="spellStart"/>
            <w:proofErr w:type="gramStart"/>
            <w:r w:rsidRPr="00413FB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рас-хода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Сумма      (тыс. рублей)</w:t>
            </w:r>
          </w:p>
        </w:tc>
      </w:tr>
      <w:tr w:rsidR="00413FBA" w:rsidRPr="00413FBA" w:rsidTr="00413FBA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</w:tr>
      <w:tr w:rsidR="00413FBA" w:rsidRPr="00413FBA" w:rsidTr="00413FBA">
        <w:trPr>
          <w:trHeight w:val="28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2736,34</w:t>
            </w:r>
          </w:p>
        </w:tc>
      </w:tr>
      <w:tr w:rsidR="00413FBA" w:rsidRPr="00413FBA" w:rsidTr="00413FBA">
        <w:trPr>
          <w:trHeight w:val="33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1929,98</w:t>
            </w:r>
          </w:p>
        </w:tc>
      </w:tr>
      <w:tr w:rsidR="00413FBA" w:rsidRPr="00413FBA" w:rsidTr="00413FBA">
        <w:trPr>
          <w:trHeight w:val="5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392,85</w:t>
            </w:r>
          </w:p>
        </w:tc>
      </w:tr>
      <w:tr w:rsidR="00413FBA" w:rsidRPr="00413FBA" w:rsidTr="00413FBA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392,85</w:t>
            </w:r>
          </w:p>
        </w:tc>
      </w:tr>
      <w:tr w:rsidR="00413FBA" w:rsidRPr="00413FBA" w:rsidTr="00413FBA">
        <w:trPr>
          <w:trHeight w:val="54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0,10</w:t>
            </w:r>
          </w:p>
        </w:tc>
      </w:tr>
      <w:tr w:rsidR="00413FBA" w:rsidRPr="00413FBA" w:rsidTr="00413FBA">
        <w:trPr>
          <w:trHeight w:val="40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0,10</w:t>
            </w:r>
          </w:p>
        </w:tc>
      </w:tr>
      <w:tr w:rsidR="00413FBA" w:rsidRPr="00413FBA" w:rsidTr="00413FBA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805,54</w:t>
            </w:r>
          </w:p>
        </w:tc>
      </w:tr>
      <w:tr w:rsidR="00413FBA" w:rsidRPr="00413FBA" w:rsidTr="00413FBA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675,83</w:t>
            </w:r>
          </w:p>
        </w:tc>
      </w:tr>
      <w:tr w:rsidR="00413FBA" w:rsidRPr="00413FBA" w:rsidTr="00413FBA">
        <w:trPr>
          <w:trHeight w:val="4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129,71</w:t>
            </w:r>
          </w:p>
        </w:tc>
      </w:tr>
      <w:tr w:rsidR="00413FBA" w:rsidRPr="00413FBA" w:rsidTr="00413FBA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62,01</w:t>
            </w:r>
          </w:p>
        </w:tc>
      </w:tr>
      <w:tr w:rsidR="00413FBA" w:rsidRPr="00413FBA" w:rsidTr="00413FBA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5,00</w:t>
            </w:r>
          </w:p>
        </w:tc>
      </w:tr>
      <w:tr w:rsidR="00413FBA" w:rsidRPr="00413FBA" w:rsidTr="00413FBA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54,05</w:t>
            </w:r>
          </w:p>
        </w:tc>
      </w:tr>
      <w:tr w:rsidR="00413FBA" w:rsidRPr="00413FBA" w:rsidTr="00413FBA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2,96</w:t>
            </w:r>
          </w:p>
        </w:tc>
      </w:tr>
      <w:tr w:rsidR="00413FBA" w:rsidRPr="00413FBA" w:rsidTr="00413FBA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5,00</w:t>
            </w:r>
          </w:p>
        </w:tc>
      </w:tr>
      <w:tr w:rsidR="00413FBA" w:rsidRPr="00413FBA" w:rsidTr="00413FBA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5,00</w:t>
            </w:r>
          </w:p>
        </w:tc>
      </w:tr>
      <w:tr w:rsidR="00413FBA" w:rsidRPr="00413FBA" w:rsidTr="00413FBA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1,33</w:t>
            </w:r>
          </w:p>
        </w:tc>
      </w:tr>
      <w:tr w:rsidR="00413FBA" w:rsidRPr="00413FBA" w:rsidTr="00413FBA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1,33</w:t>
            </w:r>
          </w:p>
        </w:tc>
      </w:tr>
      <w:tr w:rsidR="00413FBA" w:rsidRPr="00413FBA" w:rsidTr="00413FBA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35,14</w:t>
            </w:r>
          </w:p>
        </w:tc>
      </w:tr>
      <w:tr w:rsidR="00413FBA" w:rsidRPr="00413FBA" w:rsidTr="00413FBA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35,14</w:t>
            </w:r>
          </w:p>
        </w:tc>
      </w:tr>
      <w:tr w:rsidR="00413FBA" w:rsidRPr="00413FBA" w:rsidTr="00413FBA">
        <w:trPr>
          <w:trHeight w:val="5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Расходы по организации временной занятости населения, направленную на борьбу с </w:t>
            </w:r>
            <w:proofErr w:type="spell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борьщевиком</w:t>
            </w:r>
            <w:proofErr w:type="spell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в Котельничском районе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10,00</w:t>
            </w:r>
          </w:p>
        </w:tc>
      </w:tr>
      <w:tr w:rsidR="00413FBA" w:rsidRPr="00413FBA" w:rsidTr="00413FBA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10,00</w:t>
            </w:r>
          </w:p>
        </w:tc>
      </w:tr>
      <w:tr w:rsidR="00413FBA" w:rsidRPr="00413FBA" w:rsidTr="00413FBA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58,40</w:t>
            </w:r>
          </w:p>
        </w:tc>
      </w:tr>
      <w:tr w:rsidR="00413FBA" w:rsidRPr="00413FBA" w:rsidTr="00413FBA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55,68</w:t>
            </w:r>
          </w:p>
        </w:tc>
      </w:tr>
      <w:tr w:rsidR="00413FBA" w:rsidRPr="00413FBA" w:rsidTr="00413FBA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2,72</w:t>
            </w:r>
          </w:p>
        </w:tc>
      </w:tr>
      <w:tr w:rsidR="00413FBA" w:rsidRPr="00413FBA" w:rsidTr="00413FBA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299,16</w:t>
            </w:r>
          </w:p>
        </w:tc>
      </w:tr>
      <w:tr w:rsidR="00413FBA" w:rsidRPr="00413FBA" w:rsidTr="00413FBA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299,16</w:t>
            </w:r>
          </w:p>
        </w:tc>
      </w:tr>
      <w:tr w:rsidR="00413FBA" w:rsidRPr="00413FBA" w:rsidTr="00413FBA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48,19</w:t>
            </w:r>
          </w:p>
        </w:tc>
      </w:tr>
      <w:tr w:rsidR="00413FBA" w:rsidRPr="00413FBA" w:rsidTr="00413FBA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48,19</w:t>
            </w:r>
          </w:p>
        </w:tc>
      </w:tr>
      <w:tr w:rsidR="00413FBA" w:rsidRPr="00413FBA" w:rsidTr="00413FBA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Активизация работы органов местного самоуправления городских и сельских </w:t>
            </w:r>
            <w:proofErr w:type="spell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посеслений</w:t>
            </w:r>
            <w:proofErr w:type="spell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области по введению самообложения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62,95</w:t>
            </w:r>
          </w:p>
        </w:tc>
      </w:tr>
      <w:tr w:rsidR="00413FBA" w:rsidRPr="00413FBA" w:rsidTr="00413FBA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62,95</w:t>
            </w:r>
          </w:p>
        </w:tc>
      </w:tr>
      <w:tr w:rsidR="00413FBA" w:rsidRPr="00413FBA" w:rsidTr="00413FBA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12,66</w:t>
            </w:r>
          </w:p>
        </w:tc>
      </w:tr>
      <w:tr w:rsidR="00413FBA" w:rsidRPr="00413FBA" w:rsidTr="00413FBA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12,66</w:t>
            </w:r>
          </w:p>
        </w:tc>
      </w:tr>
      <w:tr w:rsidR="00413FBA" w:rsidRPr="00413FBA" w:rsidTr="00413FBA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Проведение выборов депутатов сельской Думы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19,3</w:t>
            </w:r>
          </w:p>
        </w:tc>
      </w:tr>
      <w:tr w:rsidR="00413FBA" w:rsidRPr="00413FBA" w:rsidTr="00413FBA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19,3</w:t>
            </w:r>
          </w:p>
        </w:tc>
      </w:tr>
      <w:tr w:rsidR="00413FBA" w:rsidRPr="00413FBA" w:rsidTr="00413FBA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</w:tr>
      <w:tr w:rsidR="00413FBA" w:rsidRPr="00413FBA" w:rsidTr="00413FBA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</w:tr>
      <w:tr w:rsidR="00413FBA" w:rsidRPr="00413FBA" w:rsidTr="00413FBA">
        <w:trPr>
          <w:trHeight w:val="72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Активизация работы органов местного самоуправления городских и сельских </w:t>
            </w:r>
            <w:proofErr w:type="spell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посеслений</w:t>
            </w:r>
            <w:proofErr w:type="spell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области по введению самообложения граждан за счёт целевых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67,20</w:t>
            </w:r>
          </w:p>
        </w:tc>
      </w:tr>
      <w:tr w:rsidR="00413FBA" w:rsidRPr="00413FBA" w:rsidTr="00413FBA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67,20</w:t>
            </w:r>
          </w:p>
        </w:tc>
      </w:tr>
      <w:tr w:rsidR="00413FBA" w:rsidRPr="00413FBA" w:rsidTr="00413FBA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по постановлению судебных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50,00</w:t>
            </w:r>
          </w:p>
        </w:tc>
      </w:tr>
      <w:tr w:rsidR="00413FBA" w:rsidRPr="00413FBA" w:rsidTr="00413FBA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50,00</w:t>
            </w:r>
          </w:p>
        </w:tc>
      </w:tr>
      <w:tr w:rsidR="00413FBA" w:rsidRPr="00413FBA" w:rsidTr="00413FBA">
        <w:trPr>
          <w:trHeight w:val="72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806,36</w:t>
            </w:r>
          </w:p>
        </w:tc>
      </w:tr>
      <w:tr w:rsidR="00413FBA" w:rsidRPr="00413FBA" w:rsidTr="00413FBA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53,23</w:t>
            </w:r>
          </w:p>
        </w:tc>
      </w:tr>
      <w:tr w:rsidR="00413FBA" w:rsidRPr="00413FBA" w:rsidTr="00413FBA">
        <w:trPr>
          <w:trHeight w:val="8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48,80</w:t>
            </w:r>
          </w:p>
        </w:tc>
      </w:tr>
      <w:tr w:rsidR="00413FBA" w:rsidRPr="00413FBA" w:rsidTr="00413FBA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4,43</w:t>
            </w:r>
          </w:p>
        </w:tc>
      </w:tr>
      <w:tr w:rsidR="00413FBA" w:rsidRPr="00413FBA" w:rsidTr="00413FBA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723,95</w:t>
            </w:r>
          </w:p>
        </w:tc>
      </w:tr>
      <w:tr w:rsidR="00413FBA" w:rsidRPr="00413FBA" w:rsidTr="00413FBA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619,51</w:t>
            </w:r>
          </w:p>
        </w:tc>
      </w:tr>
      <w:tr w:rsidR="00413FBA" w:rsidRPr="00413FBA" w:rsidTr="00413FBA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106,34</w:t>
            </w:r>
          </w:p>
        </w:tc>
      </w:tr>
      <w:tr w:rsidR="00413FBA" w:rsidRPr="00413FBA" w:rsidTr="00413FBA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29,18</w:t>
            </w:r>
          </w:p>
        </w:tc>
      </w:tr>
      <w:tr w:rsidR="00413FBA" w:rsidRPr="00413FBA" w:rsidTr="00413FBA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1,40</w:t>
            </w:r>
          </w:p>
        </w:tc>
      </w:tr>
      <w:tr w:rsidR="00413FBA" w:rsidRPr="00413FBA" w:rsidTr="00413FBA">
        <w:trPr>
          <w:trHeight w:val="31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25,98</w:t>
            </w:r>
          </w:p>
        </w:tc>
      </w:tr>
      <w:tr w:rsidR="00413FBA" w:rsidRPr="00413FBA" w:rsidTr="00413FBA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413FB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413FBA" w:rsidRDefault="00413FBA">
      <w:pPr>
        <w:widowControl/>
        <w:suppressAutoHyphens w:val="0"/>
        <w:spacing w:line="276" w:lineRule="auto"/>
        <w:ind w:left="-74"/>
      </w:pPr>
      <w:r>
        <w:br w:type="page"/>
      </w:r>
    </w:p>
    <w:p w:rsidR="00413FBA" w:rsidRDefault="00413FBA" w:rsidP="00413FBA">
      <w:pPr>
        <w:widowControl/>
        <w:suppressAutoHyphens w:val="0"/>
        <w:rPr>
          <w:rFonts w:eastAsia="Times New Roman"/>
          <w:kern w:val="0"/>
          <w:lang w:eastAsia="ru-RU"/>
        </w:rPr>
        <w:sectPr w:rsidR="00413FBA" w:rsidSect="003F32B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1743" w:type="dxa"/>
        <w:tblInd w:w="108" w:type="dxa"/>
        <w:tblLook w:val="04A0"/>
      </w:tblPr>
      <w:tblGrid>
        <w:gridCol w:w="5568"/>
        <w:gridCol w:w="1763"/>
        <w:gridCol w:w="926"/>
        <w:gridCol w:w="1307"/>
        <w:gridCol w:w="1362"/>
        <w:gridCol w:w="550"/>
        <w:gridCol w:w="1503"/>
      </w:tblGrid>
      <w:tr w:rsidR="00413FBA" w:rsidRPr="00413FBA" w:rsidTr="00413FBA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Приложение № 6</w:t>
            </w:r>
          </w:p>
        </w:tc>
      </w:tr>
      <w:tr w:rsidR="00413FBA" w:rsidRPr="00413FBA" w:rsidTr="00413FBA">
        <w:trPr>
          <w:trHeight w:val="90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BA" w:rsidRPr="00413FBA" w:rsidRDefault="00413FBA" w:rsidP="00F8173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к решению Юрьевской сельской  Думы № </w:t>
            </w:r>
            <w:r w:rsidR="00F81739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  <w:r w:rsidRPr="00413FB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от 22.09.2017г</w:t>
            </w:r>
            <w:proofErr w:type="gramStart"/>
            <w:r w:rsidRPr="00413FBA">
              <w:rPr>
                <w:rFonts w:eastAsia="Times New Roman"/>
                <w:kern w:val="0"/>
                <w:sz w:val="20"/>
                <w:szCs w:val="20"/>
                <w:lang w:eastAsia="ru-RU"/>
              </w:rPr>
              <w:t>."</w:t>
            </w:r>
            <w:proofErr w:type="gramEnd"/>
            <w:r w:rsidRPr="00413FBA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 бюджете Юрьевского сельского поселения на 2017 и плановый период 2018-2019гг."  </w:t>
            </w:r>
          </w:p>
        </w:tc>
      </w:tr>
      <w:tr w:rsidR="00413FBA" w:rsidRPr="00413FBA" w:rsidTr="00413FBA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413FBA" w:rsidRPr="00413FBA" w:rsidTr="00413FBA">
        <w:trPr>
          <w:trHeight w:val="405"/>
        </w:trPr>
        <w:tc>
          <w:tcPr>
            <w:tcW w:w="1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  <w:lang w:eastAsia="ru-RU"/>
              </w:rPr>
            </w:pPr>
            <w:r w:rsidRPr="00413FBA">
              <w:rPr>
                <w:rFonts w:eastAsia="Times New Roman"/>
                <w:b/>
                <w:bCs/>
                <w:kern w:val="0"/>
                <w:sz w:val="32"/>
                <w:szCs w:val="32"/>
                <w:lang w:eastAsia="ru-RU"/>
              </w:rPr>
              <w:t>Ведомственная структура</w:t>
            </w:r>
          </w:p>
        </w:tc>
      </w:tr>
      <w:tr w:rsidR="00413FBA" w:rsidRPr="00413FBA" w:rsidTr="00413FBA">
        <w:trPr>
          <w:trHeight w:val="315"/>
        </w:trPr>
        <w:tc>
          <w:tcPr>
            <w:tcW w:w="1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413FBA">
              <w:rPr>
                <w:rFonts w:eastAsia="Times New Roman"/>
                <w:kern w:val="0"/>
                <w:lang w:eastAsia="ru-RU"/>
              </w:rPr>
              <w:t>расходов местного бюджета на 2017 год.</w:t>
            </w:r>
          </w:p>
        </w:tc>
      </w:tr>
      <w:tr w:rsidR="00413FBA" w:rsidRPr="00413FBA" w:rsidTr="00413FBA">
        <w:trPr>
          <w:trHeight w:val="3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413FBA" w:rsidRPr="00413FBA" w:rsidTr="00413FBA">
        <w:trPr>
          <w:trHeight w:val="102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 xml:space="preserve">ЦС_МР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Сумма всего (тыс</w:t>
            </w:r>
            <w:proofErr w:type="gramStart"/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.р</w:t>
            </w:r>
            <w:proofErr w:type="gramEnd"/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ублей)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2736,34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2736,34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1381,27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010000101Б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413FBA" w:rsidRPr="00413FBA" w:rsidTr="00413FB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010000101Б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413FBA" w:rsidRPr="00413FBA" w:rsidTr="00413FBA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867,65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867,65</w:t>
            </w:r>
          </w:p>
        </w:tc>
      </w:tr>
      <w:tr w:rsidR="00413FBA" w:rsidRPr="00413FBA" w:rsidTr="00413FB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0,10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0,10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805,54</w:t>
            </w:r>
          </w:p>
        </w:tc>
      </w:tr>
      <w:tr w:rsidR="00413FBA" w:rsidRPr="00413FBA" w:rsidTr="00413FB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675,83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129,71</w:t>
            </w:r>
          </w:p>
        </w:tc>
      </w:tr>
      <w:tr w:rsidR="00413FBA" w:rsidRPr="00413FBA" w:rsidTr="00413FB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62,01</w:t>
            </w:r>
          </w:p>
        </w:tc>
      </w:tr>
      <w:tr w:rsidR="00413FBA" w:rsidRPr="00413FBA" w:rsidTr="00413FB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54,05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2,96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Проведение выборов депутатов сельской Думы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0100001510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19,30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0100001510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19,30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96,47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96,47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35,14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35,14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1,33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1,33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по постановлению судебных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50,00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50,00</w:t>
            </w:r>
          </w:p>
        </w:tc>
      </w:tr>
      <w:tr w:rsidR="00413FBA" w:rsidRPr="00413FBA" w:rsidTr="00413FB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 xml:space="preserve">Расходы по организации временной занятости населения, направленную на борьбу с </w:t>
            </w:r>
            <w:proofErr w:type="spell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борьщевиком</w:t>
            </w:r>
            <w:proofErr w:type="spell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 xml:space="preserve"> в Котельничском районе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10,00</w:t>
            </w:r>
          </w:p>
        </w:tc>
      </w:tr>
      <w:tr w:rsidR="00413FBA" w:rsidRPr="00413FBA" w:rsidTr="00413FB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10,00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413FBA" w:rsidRPr="00413FBA" w:rsidTr="00413FB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413FBA" w:rsidRPr="00413FBA" w:rsidTr="00413FB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55,68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2,72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178,34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0100001110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48,19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0100001110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48,19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130,15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130,15</w:t>
            </w:r>
          </w:p>
        </w:tc>
      </w:tr>
      <w:tr w:rsidR="00413FBA" w:rsidRPr="00413FBA" w:rsidTr="00413FB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0100001210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62,95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0100001210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62,95</w:t>
            </w:r>
          </w:p>
        </w:tc>
      </w:tr>
      <w:tr w:rsidR="00413FBA" w:rsidRPr="00413FBA" w:rsidTr="00413FBA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 за счёт целевых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0100001810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67,20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0100001810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67,20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806,36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806,36</w:t>
            </w:r>
          </w:p>
        </w:tc>
      </w:tr>
      <w:tr w:rsidR="00413FBA" w:rsidRPr="00413FBA" w:rsidTr="00413FBA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806,36</w:t>
            </w:r>
          </w:p>
        </w:tc>
      </w:tr>
      <w:tr w:rsidR="00413FBA" w:rsidRPr="00413FBA" w:rsidTr="00413FB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53,23</w:t>
            </w:r>
          </w:p>
        </w:tc>
      </w:tr>
      <w:tr w:rsidR="00413FBA" w:rsidRPr="00413FBA" w:rsidTr="00413FB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</w:rPr>
              <w:t>48,80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</w:rPr>
              <w:t>4,43</w:t>
            </w:r>
          </w:p>
        </w:tc>
      </w:tr>
      <w:tr w:rsidR="00413FBA" w:rsidRPr="00413FBA" w:rsidTr="00413FB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723,95</w:t>
            </w:r>
          </w:p>
        </w:tc>
      </w:tr>
      <w:tr w:rsidR="00413FBA" w:rsidRPr="00413FBA" w:rsidTr="00413FBA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619,51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106,34</w:t>
            </w:r>
          </w:p>
        </w:tc>
      </w:tr>
      <w:tr w:rsidR="00413FBA" w:rsidRPr="00413FBA" w:rsidTr="00413FB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3FBA" w:rsidRPr="00413FBA" w:rsidRDefault="00413FBA" w:rsidP="00413FBA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29,18</w:t>
            </w:r>
          </w:p>
        </w:tc>
      </w:tr>
      <w:tr w:rsidR="00413FBA" w:rsidRPr="00413FBA" w:rsidTr="00413FBA">
        <w:trPr>
          <w:trHeight w:val="127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1,40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25,98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 xml:space="preserve">Доплаты к </w:t>
            </w:r>
            <w:proofErr w:type="spell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пенсиям</w:t>
            </w:r>
            <w:proofErr w:type="gramStart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,д</w:t>
            </w:r>
            <w:proofErr w:type="gram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ополнительное</w:t>
            </w:r>
            <w:proofErr w:type="spellEnd"/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 xml:space="preserve"> 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0100001310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413FBA" w:rsidRPr="00413FBA" w:rsidTr="00413FBA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0100001310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413FBA" w:rsidRPr="00413FBA" w:rsidTr="00413FBA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413FBA" w:rsidRPr="00413FBA" w:rsidTr="00413FBA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413FBA" w:rsidRPr="00413FBA" w:rsidTr="00413FBA">
        <w:trPr>
          <w:trHeight w:val="3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0100001080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BA" w:rsidRPr="00413FBA" w:rsidRDefault="00413FBA" w:rsidP="00413FBA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413FBA">
              <w:rPr>
                <w:rFonts w:ascii="Arial CYR" w:eastAsia="Times New Roman" w:hAnsi="Arial CYR" w:cs="Arial CYR"/>
                <w:i/>
                <w:i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</w:tbl>
    <w:p w:rsidR="00413FBA" w:rsidRDefault="00413FBA">
      <w:pPr>
        <w:sectPr w:rsidR="00413FBA" w:rsidSect="00413FBA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413FBA" w:rsidRPr="004C675B" w:rsidRDefault="00413FBA" w:rsidP="00413FBA">
      <w:pPr>
        <w:pStyle w:val="11"/>
        <w:ind w:left="5740"/>
      </w:pPr>
      <w:bookmarkStart w:id="0" w:name="bookmark0"/>
      <w:r w:rsidRPr="004C675B">
        <w:lastRenderedPageBreak/>
        <w:t xml:space="preserve">Приложение № </w:t>
      </w:r>
      <w:bookmarkEnd w:id="0"/>
      <w:r>
        <w:t>7</w:t>
      </w:r>
    </w:p>
    <w:p w:rsidR="00413FBA" w:rsidRDefault="00413FBA" w:rsidP="00413FBA">
      <w:pPr>
        <w:pStyle w:val="11"/>
        <w:ind w:left="5740"/>
      </w:pPr>
      <w:r>
        <w:t xml:space="preserve">к Решению Юрьевской сельской Думы № </w:t>
      </w:r>
      <w:r w:rsidR="00F81739">
        <w:t>3</w:t>
      </w:r>
      <w:r>
        <w:t xml:space="preserve"> от 22.09.2017г</w:t>
      </w:r>
      <w:proofErr w:type="gramStart"/>
      <w:r>
        <w:t>.«</w:t>
      </w:r>
      <w:proofErr w:type="gramEnd"/>
      <w:r>
        <w:t xml:space="preserve">О бюджете Юрьевского сельского поселения </w:t>
      </w:r>
    </w:p>
    <w:p w:rsidR="00413FBA" w:rsidRPr="004C675B" w:rsidRDefault="00413FBA" w:rsidP="00413FBA">
      <w:pPr>
        <w:pStyle w:val="11"/>
        <w:ind w:left="5740"/>
      </w:pPr>
      <w:r>
        <w:t>на 2017 и плановый период 2018,2019 годов"</w:t>
      </w:r>
    </w:p>
    <w:p w:rsidR="00413FBA" w:rsidRPr="004C675B" w:rsidRDefault="00413FBA" w:rsidP="00413FBA">
      <w:pPr>
        <w:pStyle w:val="21"/>
        <w:spacing w:before="295" w:after="0" w:line="240" w:lineRule="auto"/>
        <w:ind w:left="460"/>
      </w:pPr>
      <w:bookmarkStart w:id="1" w:name="bookmark2"/>
      <w:r w:rsidRPr="004C675B">
        <w:t xml:space="preserve">Источники внутреннего финансирования дефицита бюджета Юрьевского </w:t>
      </w:r>
      <w:bookmarkEnd w:id="1"/>
      <w:r w:rsidRPr="004C675B">
        <w:t>сельского</w:t>
      </w:r>
    </w:p>
    <w:p w:rsidR="00413FBA" w:rsidRPr="004C675B" w:rsidRDefault="00413FBA" w:rsidP="00413FBA">
      <w:pPr>
        <w:pStyle w:val="21"/>
        <w:spacing w:before="23" w:after="520" w:line="240" w:lineRule="auto"/>
        <w:jc w:val="center"/>
      </w:pPr>
      <w:bookmarkStart w:id="2" w:name="bookmark3"/>
      <w:r w:rsidRPr="004C675B">
        <w:t>поселения на</w:t>
      </w:r>
      <w:bookmarkEnd w:id="2"/>
      <w:r>
        <w:t xml:space="preserve"> 2017</w:t>
      </w:r>
      <w:r w:rsidRPr="004C675B">
        <w:t xml:space="preserve"> 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413FBA" w:rsidRPr="004C675B" w:rsidTr="00BA7FB6"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17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  <w:r w:rsidRPr="004C675B">
              <w:rPr>
                <w:b w:val="0"/>
                <w:sz w:val="24"/>
                <w:szCs w:val="24"/>
              </w:rPr>
              <w:t xml:space="preserve"> год Сумма, руб.</w:t>
            </w:r>
          </w:p>
        </w:tc>
      </w:tr>
      <w:tr w:rsidR="00413FBA" w:rsidRPr="004C675B" w:rsidTr="00BA7FB6"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284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78"/>
              <w:jc w:val="center"/>
            </w:pPr>
            <w:r w:rsidRPr="004C675B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115"/>
              <w:jc w:val="center"/>
            </w:pPr>
            <w:r w:rsidRPr="004C675B">
              <w:t>3</w:t>
            </w:r>
          </w:p>
        </w:tc>
      </w:tr>
      <w:tr w:rsidR="00413FBA" w:rsidRPr="004C675B" w:rsidTr="00BA7FB6"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252,95</w:t>
            </w:r>
          </w:p>
        </w:tc>
      </w:tr>
      <w:tr w:rsidR="00413FBA" w:rsidRPr="004C675B" w:rsidTr="00BA7FB6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252,95</w:t>
            </w:r>
          </w:p>
        </w:tc>
      </w:tr>
      <w:tr w:rsidR="00413FBA" w:rsidRPr="004C675B" w:rsidTr="00BA7F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-2483,39</w:t>
            </w:r>
          </w:p>
        </w:tc>
      </w:tr>
      <w:tr w:rsidR="00413FBA" w:rsidRPr="004C675B" w:rsidTr="00BA7F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60"/>
            </w:pPr>
            <w:r w:rsidRPr="004C675B"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78"/>
              <w:jc w:val="center"/>
            </w:pPr>
            <w:r w:rsidRPr="004C675B">
              <w:t xml:space="preserve">000 01 05 02 00 </w:t>
            </w:r>
            <w:proofErr w:type="spellStart"/>
            <w:r w:rsidRPr="004C675B">
              <w:t>00</w:t>
            </w:r>
            <w:proofErr w:type="spellEnd"/>
            <w:r w:rsidRPr="004C675B"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2F2D93" w:rsidRDefault="00413FBA" w:rsidP="00BA7FB6">
            <w:pPr>
              <w:pStyle w:val="a8"/>
              <w:ind w:left="115"/>
              <w:jc w:val="center"/>
            </w:pPr>
            <w:r w:rsidRPr="002F2D93">
              <w:t>-</w:t>
            </w:r>
            <w:r>
              <w:t>2483,39</w:t>
            </w:r>
          </w:p>
        </w:tc>
      </w:tr>
      <w:tr w:rsidR="00413FBA" w:rsidRPr="004C675B" w:rsidTr="00BA7F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60"/>
            </w:pPr>
            <w:r w:rsidRPr="004C675B"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78"/>
              <w:jc w:val="center"/>
            </w:pPr>
            <w:r w:rsidRPr="004C675B"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2F2D93" w:rsidRDefault="00413FBA" w:rsidP="00BA7FB6">
            <w:pPr>
              <w:pStyle w:val="a8"/>
              <w:ind w:left="115"/>
              <w:jc w:val="center"/>
            </w:pPr>
            <w:r w:rsidRPr="002F2D93">
              <w:t>-</w:t>
            </w:r>
            <w:r>
              <w:t>2483,39</w:t>
            </w:r>
          </w:p>
        </w:tc>
      </w:tr>
      <w:tr w:rsidR="00413FBA" w:rsidRPr="004C675B" w:rsidTr="00BA7FB6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60"/>
            </w:pPr>
            <w:r w:rsidRPr="004C675B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78"/>
              <w:jc w:val="center"/>
            </w:pPr>
            <w:r>
              <w:t>991 01 05 02 01 10</w:t>
            </w:r>
            <w:r w:rsidRPr="004C675B">
              <w:t xml:space="preserve">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2F2D93" w:rsidRDefault="00413FBA" w:rsidP="00BA7FB6">
            <w:pPr>
              <w:pStyle w:val="a8"/>
              <w:ind w:left="115"/>
              <w:jc w:val="center"/>
            </w:pPr>
            <w:r w:rsidRPr="002F2D93">
              <w:t>-</w:t>
            </w:r>
            <w:r>
              <w:t>2483,39</w:t>
            </w:r>
          </w:p>
        </w:tc>
      </w:tr>
      <w:tr w:rsidR="00413FBA" w:rsidRPr="004C675B" w:rsidTr="00BA7F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2736,34</w:t>
            </w:r>
          </w:p>
        </w:tc>
      </w:tr>
      <w:tr w:rsidR="00413FBA" w:rsidRPr="004C675B" w:rsidTr="00BA7F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60"/>
            </w:pPr>
            <w:r w:rsidRPr="004C675B"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78"/>
              <w:jc w:val="center"/>
            </w:pPr>
            <w:r w:rsidRPr="004C675B">
              <w:t xml:space="preserve">000 01 05 02 00 </w:t>
            </w:r>
            <w:proofErr w:type="spellStart"/>
            <w:r w:rsidRPr="004C675B">
              <w:t>00</w:t>
            </w:r>
            <w:proofErr w:type="spellEnd"/>
            <w:r w:rsidRPr="004C675B"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901DE6" w:rsidRDefault="00413FBA" w:rsidP="00BA7FB6">
            <w:pPr>
              <w:jc w:val="center"/>
            </w:pPr>
            <w:r w:rsidRPr="00901DE6">
              <w:t>2736,34</w:t>
            </w:r>
          </w:p>
        </w:tc>
      </w:tr>
      <w:tr w:rsidR="00413FBA" w:rsidRPr="004C675B" w:rsidTr="00BA7FB6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60"/>
            </w:pPr>
            <w:r w:rsidRPr="004C675B"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78"/>
              <w:jc w:val="center"/>
            </w:pPr>
            <w:r w:rsidRPr="004C675B"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901DE6" w:rsidRDefault="00413FBA" w:rsidP="00BA7FB6">
            <w:pPr>
              <w:jc w:val="center"/>
            </w:pPr>
            <w:r w:rsidRPr="00901DE6">
              <w:t>2736,34</w:t>
            </w:r>
          </w:p>
        </w:tc>
      </w:tr>
      <w:tr w:rsidR="00413FBA" w:rsidRPr="004C675B" w:rsidTr="00BA7FB6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60"/>
            </w:pPr>
            <w:r w:rsidRPr="004C675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4C675B" w:rsidRDefault="00413FBA" w:rsidP="00BA7FB6">
            <w:pPr>
              <w:pStyle w:val="a8"/>
              <w:ind w:left="78"/>
              <w:jc w:val="center"/>
            </w:pPr>
            <w:r>
              <w:t>991 01 05 02 01 10</w:t>
            </w:r>
            <w:r w:rsidRPr="004C675B">
              <w:t xml:space="preserve">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BA" w:rsidRPr="00901DE6" w:rsidRDefault="00413FBA" w:rsidP="00BA7FB6">
            <w:pPr>
              <w:jc w:val="center"/>
            </w:pPr>
            <w:r w:rsidRPr="00901DE6">
              <w:t>2736,34</w:t>
            </w:r>
          </w:p>
        </w:tc>
      </w:tr>
    </w:tbl>
    <w:p w:rsidR="00413FBA" w:rsidRPr="004C675B" w:rsidRDefault="00413FBA" w:rsidP="00413FBA">
      <w:pPr>
        <w:sectPr w:rsidR="00413FBA" w:rsidRPr="004C675B" w:rsidSect="00413FBA">
          <w:pgSz w:w="11905" w:h="16837"/>
          <w:pgMar w:top="634" w:right="574" w:bottom="2434" w:left="1128" w:header="631" w:footer="2434" w:gutter="0"/>
          <w:cols w:space="720"/>
          <w:noEndnote/>
          <w:docGrid w:linePitch="360"/>
        </w:sectPr>
      </w:pPr>
    </w:p>
    <w:p w:rsidR="00413FBA" w:rsidRPr="004C675B" w:rsidRDefault="00413FBA" w:rsidP="00413FBA">
      <w:pPr>
        <w:pStyle w:val="31"/>
        <w:framePr w:w="1579" w:h="197" w:wrap="around" w:vAnchor="text" w:hAnchor="margin" w:x="8379"/>
        <w:spacing w:line="240" w:lineRule="auto"/>
      </w:pPr>
    </w:p>
    <w:p w:rsidR="00413FBA" w:rsidRDefault="00413FBA"/>
    <w:sectPr w:rsidR="00413FBA" w:rsidSect="00413F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65420F"/>
    <w:multiLevelType w:val="multilevel"/>
    <w:tmpl w:val="D61A64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EA"/>
    <w:rsid w:val="0003463D"/>
    <w:rsid w:val="00120E52"/>
    <w:rsid w:val="001B1716"/>
    <w:rsid w:val="001F696F"/>
    <w:rsid w:val="00233EAD"/>
    <w:rsid w:val="003B14B5"/>
    <w:rsid w:val="003F32B0"/>
    <w:rsid w:val="00413FBA"/>
    <w:rsid w:val="004143EA"/>
    <w:rsid w:val="00714991"/>
    <w:rsid w:val="00780952"/>
    <w:rsid w:val="007D2382"/>
    <w:rsid w:val="00982EF8"/>
    <w:rsid w:val="00BA110A"/>
    <w:rsid w:val="00DF1763"/>
    <w:rsid w:val="00EA6340"/>
    <w:rsid w:val="00F17316"/>
    <w:rsid w:val="00F8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A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EA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styleId="a4">
    <w:name w:val="Body Text Indent"/>
    <w:basedOn w:val="a"/>
    <w:link w:val="a5"/>
    <w:unhideWhenUsed/>
    <w:rsid w:val="00413FBA"/>
    <w:pPr>
      <w:widowControl/>
      <w:suppressAutoHyphens w:val="0"/>
      <w:ind w:firstLine="708"/>
    </w:pPr>
    <w:rPr>
      <w:rFonts w:eastAsia="Times New Roman"/>
      <w:color w:val="333399"/>
      <w:kern w:val="0"/>
      <w:sz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3FB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6">
    <w:name w:val="Содержимое таблицы"/>
    <w:basedOn w:val="a"/>
    <w:rsid w:val="00413FBA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7">
    <w:name w:val="No Spacing"/>
    <w:uiPriority w:val="1"/>
    <w:qFormat/>
    <w:rsid w:val="00413FBA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13F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3FBA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Заголовок №1"/>
    <w:basedOn w:val="a0"/>
    <w:link w:val="1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413FB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413F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413FBA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413FBA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  <w:style w:type="paragraph" w:customStyle="1" w:styleId="4">
    <w:name w:val="Заголовок №4"/>
    <w:basedOn w:val="a"/>
    <w:next w:val="a"/>
    <w:rsid w:val="0003463D"/>
    <w:pPr>
      <w:widowControl/>
      <w:spacing w:before="480" w:after="300" w:line="322" w:lineRule="exact"/>
      <w:jc w:val="center"/>
      <w:outlineLvl w:val="3"/>
    </w:pPr>
    <w:rPr>
      <w:rFonts w:eastAsia="Times New Roman"/>
      <w:b/>
      <w:bCs/>
      <w:spacing w:val="10"/>
      <w:kern w:val="0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4985</Words>
  <Characters>28419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2017-09-25T08:31:00Z</cp:lastPrinted>
  <dcterms:created xsi:type="dcterms:W3CDTF">2017-09-25T08:33:00Z</dcterms:created>
  <dcterms:modified xsi:type="dcterms:W3CDTF">2017-10-26T06:29:00Z</dcterms:modified>
</cp:coreProperties>
</file>